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BFA0A" w14:textId="32EF66AF" w:rsidR="00E70BD1" w:rsidRPr="007B29D5" w:rsidRDefault="00E70BD1" w:rsidP="00E70BD1">
      <w:pPr>
        <w:pStyle w:val="a3"/>
        <w:rPr>
          <w:lang w:val="en-US"/>
        </w:rPr>
      </w:pPr>
      <w:r w:rsidRPr="007B29D5">
        <w:rPr>
          <w:rFonts w:ascii="Helvetica,Bold" w:hAnsi="Helvetica,Bold"/>
          <w:lang w:val="en-US"/>
        </w:rPr>
        <w:t>P</w:t>
      </w:r>
      <w:r w:rsidR="007B29D5" w:rsidRPr="007B29D5">
        <w:rPr>
          <w:rFonts w:ascii="Helvetica,Bold" w:hAnsi="Helvetica,Bold"/>
          <w:lang w:val="en-US"/>
        </w:rPr>
        <w:t>RIVACY POLICY FOR THE "BREVITY CODES</w:t>
      </w:r>
      <w:r w:rsidRPr="007B29D5">
        <w:rPr>
          <w:rFonts w:ascii="Helvetica,Bold" w:hAnsi="Helvetica,Bold"/>
          <w:lang w:val="en-US"/>
        </w:rPr>
        <w:t>" MOBILE APP</w:t>
      </w:r>
    </w:p>
    <w:p w14:paraId="09243178" w14:textId="77777777" w:rsidR="00E70BD1" w:rsidRPr="007B29D5" w:rsidRDefault="00E70BD1" w:rsidP="00E70BD1">
      <w:pPr>
        <w:pStyle w:val="a3"/>
        <w:rPr>
          <w:lang w:val="en-US"/>
        </w:rPr>
      </w:pPr>
      <w:r w:rsidRPr="007B29D5">
        <w:rPr>
          <w:rFonts w:ascii="Helvetica,Bold" w:hAnsi="Helvetica,Bold"/>
          <w:lang w:val="en-US"/>
        </w:rPr>
        <w:t>1. DEFINITION OF CONCEPTS</w:t>
      </w:r>
    </w:p>
    <w:p w14:paraId="4C8A8848" w14:textId="77777777" w:rsidR="00E70BD1" w:rsidRPr="007B29D5" w:rsidRDefault="00E70BD1" w:rsidP="00E70BD1">
      <w:pPr>
        <w:pStyle w:val="a3"/>
        <w:rPr>
          <w:lang w:val="en-US"/>
        </w:rPr>
      </w:pPr>
      <w:r w:rsidRPr="007B29D5">
        <w:rPr>
          <w:rFonts w:ascii="Helvetica" w:hAnsi="Helvetica"/>
          <w:lang w:val="en-US"/>
        </w:rPr>
        <w:t>"</w:t>
      </w:r>
      <w:r w:rsidRPr="007B29D5">
        <w:rPr>
          <w:rFonts w:ascii="Helvetica,Bold" w:hAnsi="Helvetica,Bold"/>
          <w:lang w:val="en-US"/>
        </w:rPr>
        <w:t>Law</w:t>
      </w:r>
      <w:r w:rsidRPr="007B29D5">
        <w:rPr>
          <w:rFonts w:ascii="Helvetica" w:hAnsi="Helvetica"/>
          <w:lang w:val="en-US"/>
        </w:rPr>
        <w:t xml:space="preserve">" means the </w:t>
      </w:r>
      <w:proofErr w:type="spellStart"/>
      <w:r w:rsidRPr="007B29D5">
        <w:rPr>
          <w:rFonts w:ascii="Helvetica" w:hAnsi="Helvetica"/>
          <w:lang w:val="en-US"/>
        </w:rPr>
        <w:t>FederalLaw</w:t>
      </w:r>
      <w:proofErr w:type="spellEnd"/>
      <w:r w:rsidRPr="007B29D5">
        <w:rPr>
          <w:rFonts w:ascii="Helvetica" w:hAnsi="Helvetica"/>
          <w:lang w:val="en-US"/>
        </w:rPr>
        <w:t xml:space="preserve"> of the Russian </w:t>
      </w:r>
      <w:proofErr w:type="spellStart"/>
      <w:r w:rsidRPr="007B29D5">
        <w:rPr>
          <w:rFonts w:ascii="Helvetica" w:hAnsi="Helvetica"/>
          <w:lang w:val="en-US"/>
        </w:rPr>
        <w:t>Federation"On</w:t>
      </w:r>
      <w:proofErr w:type="spellEnd"/>
      <w:r w:rsidRPr="007B29D5">
        <w:rPr>
          <w:rFonts w:ascii="Helvetica" w:hAnsi="Helvetica"/>
          <w:lang w:val="en-US"/>
        </w:rPr>
        <w:t xml:space="preserve"> Personal Data" with all amendments and additions, as well as other legislative acts of the Russian Federation. </w:t>
      </w:r>
    </w:p>
    <w:p w14:paraId="799B1B21" w14:textId="77777777" w:rsidR="00E70BD1" w:rsidRPr="007B29D5" w:rsidRDefault="00E70BD1" w:rsidP="00E70BD1">
      <w:pPr>
        <w:pStyle w:val="a3"/>
        <w:rPr>
          <w:lang w:val="en-US"/>
        </w:rPr>
      </w:pPr>
      <w:r w:rsidRPr="007B29D5">
        <w:rPr>
          <w:rFonts w:ascii="Helvetica" w:hAnsi="Helvetica"/>
          <w:lang w:val="en-US"/>
        </w:rPr>
        <w:t>"</w:t>
      </w:r>
      <w:r w:rsidRPr="007B29D5">
        <w:rPr>
          <w:rFonts w:ascii="Helvetica,Bold" w:hAnsi="Helvetica,Bold"/>
          <w:lang w:val="en-US"/>
        </w:rPr>
        <w:t>Controller</w:t>
      </w:r>
      <w:r w:rsidRPr="007B29D5">
        <w:rPr>
          <w:rFonts w:ascii="Helvetica" w:hAnsi="Helvetica"/>
          <w:lang w:val="en-US"/>
        </w:rPr>
        <w:t xml:space="preserve">" means the person responsible for the processing and protection of Personal Data of </w:t>
      </w:r>
      <w:proofErr w:type="spellStart"/>
      <w:r w:rsidRPr="007B29D5">
        <w:rPr>
          <w:rFonts w:ascii="Helvetica" w:hAnsi="Helvetica"/>
          <w:lang w:val="en-US"/>
        </w:rPr>
        <w:t>Userslocated</w:t>
      </w:r>
      <w:proofErr w:type="spellEnd"/>
      <w:r w:rsidRPr="007B29D5">
        <w:rPr>
          <w:rFonts w:ascii="Helvetica" w:hAnsi="Helvetica"/>
          <w:lang w:val="en-US"/>
        </w:rPr>
        <w:t xml:space="preserve"> in the EU within the meaning of the </w:t>
      </w:r>
      <w:proofErr w:type="spellStart"/>
      <w:r w:rsidRPr="007B29D5">
        <w:rPr>
          <w:rFonts w:ascii="Helvetica" w:hAnsi="Helvetica"/>
          <w:lang w:val="en-US"/>
        </w:rPr>
        <w:t>GeneralGeneral</w:t>
      </w:r>
      <w:proofErr w:type="spellEnd"/>
      <w:r w:rsidRPr="007B29D5">
        <w:rPr>
          <w:rFonts w:ascii="Helvetica" w:hAnsi="Helvetica"/>
          <w:lang w:val="en-US"/>
        </w:rPr>
        <w:t xml:space="preserve"> Data </w:t>
      </w:r>
      <w:proofErr w:type="spellStart"/>
      <w:r w:rsidRPr="007B29D5">
        <w:rPr>
          <w:rFonts w:ascii="Helvetica" w:hAnsi="Helvetica"/>
          <w:lang w:val="en-US"/>
        </w:rPr>
        <w:t>DataProtection</w:t>
      </w:r>
      <w:proofErr w:type="spellEnd"/>
      <w:r w:rsidRPr="007B29D5">
        <w:rPr>
          <w:rFonts w:ascii="Helvetica" w:hAnsi="Helvetica"/>
          <w:lang w:val="en-US"/>
        </w:rPr>
        <w:t xml:space="preserve"> </w:t>
      </w:r>
      <w:proofErr w:type="spellStart"/>
      <w:r w:rsidRPr="007B29D5">
        <w:rPr>
          <w:rFonts w:ascii="Helvetica" w:hAnsi="Helvetica"/>
          <w:lang w:val="en-US"/>
        </w:rPr>
        <w:t>ProtectionRegulation</w:t>
      </w:r>
      <w:proofErr w:type="spellEnd"/>
      <w:r w:rsidRPr="007B29D5">
        <w:rPr>
          <w:rFonts w:ascii="Helvetica" w:hAnsi="Helvetica"/>
          <w:lang w:val="en-US"/>
        </w:rPr>
        <w:t xml:space="preserve"> </w:t>
      </w:r>
      <w:proofErr w:type="spellStart"/>
      <w:r w:rsidRPr="007B29D5">
        <w:rPr>
          <w:rFonts w:ascii="Helvetica" w:hAnsi="Helvetica"/>
          <w:lang w:val="en-US"/>
        </w:rPr>
        <w:t>Regulationof</w:t>
      </w:r>
      <w:proofErr w:type="spellEnd"/>
      <w:r w:rsidRPr="007B29D5">
        <w:rPr>
          <w:rFonts w:ascii="Helvetica" w:hAnsi="Helvetica"/>
          <w:lang w:val="en-US"/>
        </w:rPr>
        <w:t xml:space="preserve"> 27 April 2016 (hereinafter referred to as "GDRP</w:t>
      </w:r>
      <w:r w:rsidRPr="007B29D5">
        <w:rPr>
          <w:rFonts w:ascii="Helvetica,Bold" w:hAnsi="Helvetica,Bold"/>
          <w:lang w:val="en-US"/>
        </w:rPr>
        <w:t>"</w:t>
      </w:r>
      <w:r w:rsidRPr="007B29D5">
        <w:rPr>
          <w:rFonts w:ascii="Helvetica" w:hAnsi="Helvetica"/>
          <w:lang w:val="en-US"/>
        </w:rPr>
        <w:t>).</w:t>
      </w:r>
    </w:p>
    <w:p w14:paraId="4E6CAD2F" w14:textId="1AB65912" w:rsidR="00E70BD1" w:rsidRPr="007B29D5" w:rsidRDefault="00E70BD1" w:rsidP="00E70BD1">
      <w:pPr>
        <w:pStyle w:val="a3"/>
        <w:rPr>
          <w:lang w:val="en-US"/>
        </w:rPr>
      </w:pPr>
      <w:r w:rsidRPr="007B29D5">
        <w:rPr>
          <w:rFonts w:ascii="Helvetica" w:hAnsi="Helvetica"/>
          <w:lang w:val="en-US"/>
        </w:rPr>
        <w:t>A "</w:t>
      </w:r>
      <w:r w:rsidRPr="007B29D5">
        <w:rPr>
          <w:rFonts w:ascii="Helvetica,Bold" w:hAnsi="Helvetica,Bold"/>
          <w:lang w:val="en-US"/>
        </w:rPr>
        <w:t>mobile application</w:t>
      </w:r>
      <w:r w:rsidRPr="007B29D5">
        <w:rPr>
          <w:rFonts w:ascii="Helvetica" w:hAnsi="Helvetica"/>
          <w:lang w:val="en-US"/>
        </w:rPr>
        <w:t xml:space="preserve">" is software (with all existing additions and improvements) designed to work on smartphones, tablets, watches, and other mobile </w:t>
      </w:r>
      <w:proofErr w:type="spellStart"/>
      <w:proofErr w:type="gramStart"/>
      <w:r w:rsidRPr="007B29D5">
        <w:rPr>
          <w:rFonts w:ascii="Helvetica" w:hAnsi="Helvetica"/>
          <w:lang w:val="en-US"/>
        </w:rPr>
        <w:t>devices,and</w:t>
      </w:r>
      <w:proofErr w:type="spellEnd"/>
      <w:proofErr w:type="gramEnd"/>
      <w:r w:rsidRPr="007B29D5">
        <w:rPr>
          <w:rFonts w:ascii="Helvetica" w:hAnsi="Helvetica"/>
          <w:lang w:val="en-US"/>
        </w:rPr>
        <w:t xml:space="preserve"> developed for a specific </w:t>
      </w:r>
      <w:proofErr w:type="spellStart"/>
      <w:r>
        <w:rPr>
          <w:rFonts w:ascii="Helvetica" w:hAnsi="Helvetica"/>
        </w:rPr>
        <w:t>конкретнои</w:t>
      </w:r>
      <w:proofErr w:type="spellEnd"/>
      <w:r w:rsidRPr="007B29D5">
        <w:rPr>
          <w:rFonts w:ascii="Helvetica" w:hAnsi="Helvetica"/>
          <w:lang w:val="en-US"/>
        </w:rPr>
        <w:t>platform (</w:t>
      </w:r>
      <w:proofErr w:type="spellStart"/>
      <w:r w:rsidRPr="007B29D5">
        <w:rPr>
          <w:rFonts w:ascii="Helvetica" w:hAnsi="Helvetica"/>
          <w:lang w:val="en-US"/>
        </w:rPr>
        <w:t>iOS,Android,Windows</w:t>
      </w:r>
      <w:proofErr w:type="spellEnd"/>
      <w:r w:rsidRPr="007B29D5">
        <w:rPr>
          <w:rFonts w:ascii="Helvetica" w:hAnsi="Helvetica"/>
          <w:lang w:val="en-US"/>
        </w:rPr>
        <w:t xml:space="preserve"> Phone , etc.). For the purposes of this </w:t>
      </w:r>
      <w:proofErr w:type="gramStart"/>
      <w:r w:rsidRPr="007B29D5">
        <w:rPr>
          <w:rFonts w:ascii="Helvetica" w:hAnsi="Helvetica"/>
          <w:lang w:val="en-US"/>
        </w:rPr>
        <w:t>article,̆</w:t>
      </w:r>
      <w:proofErr w:type="gramEnd"/>
      <w:r w:rsidRPr="007B29D5">
        <w:rPr>
          <w:rFonts w:ascii="Helvetica" w:hAnsi="Helvetica"/>
          <w:lang w:val="en-US"/>
        </w:rPr>
        <w:t xml:space="preserve"> </w:t>
      </w:r>
      <w:proofErr w:type="spellStart"/>
      <w:r>
        <w:rPr>
          <w:rFonts w:ascii="Helvetica" w:hAnsi="Helvetica"/>
        </w:rPr>
        <w:t>настоящеи</w:t>
      </w:r>
      <w:proofErr w:type="spellEnd"/>
      <w:r w:rsidRPr="007B29D5">
        <w:rPr>
          <w:rFonts w:ascii="Helvetica" w:hAnsi="Helvetica"/>
          <w:lang w:val="en-US"/>
        </w:rPr>
        <w:t xml:space="preserve"> Policies The Mobile app means the following software: </w:t>
      </w:r>
      <w:r w:rsidR="007B29D5">
        <w:rPr>
          <w:rFonts w:ascii="Helvetica" w:hAnsi="Helvetica"/>
          <w:lang w:val="en-US"/>
        </w:rPr>
        <w:t>BREVITY CODES</w:t>
      </w:r>
      <w:bookmarkStart w:id="0" w:name="_GoBack"/>
      <w:bookmarkEnd w:id="0"/>
      <w:r w:rsidRPr="007B29D5">
        <w:rPr>
          <w:rFonts w:ascii="Helvetica" w:hAnsi="Helvetica"/>
          <w:lang w:val="en-US"/>
        </w:rPr>
        <w:t xml:space="preserve">. </w:t>
      </w:r>
    </w:p>
    <w:p w14:paraId="3A3CC901" w14:textId="77777777" w:rsidR="00E70BD1" w:rsidRPr="007B29D5" w:rsidRDefault="00E70BD1" w:rsidP="00E70BD1">
      <w:pPr>
        <w:pStyle w:val="a3"/>
        <w:rPr>
          <w:lang w:val="en-US"/>
        </w:rPr>
      </w:pPr>
      <w:r w:rsidRPr="007B29D5">
        <w:rPr>
          <w:rFonts w:ascii="Helvetica" w:hAnsi="Helvetica"/>
          <w:lang w:val="en-US"/>
        </w:rPr>
        <w:t>"</w:t>
      </w:r>
      <w:r w:rsidRPr="007B29D5">
        <w:rPr>
          <w:rFonts w:ascii="Helvetica,Bold" w:hAnsi="Helvetica,Bold"/>
          <w:lang w:val="en-US"/>
        </w:rPr>
        <w:t>Personal data</w:t>
      </w:r>
      <w:r w:rsidRPr="007B29D5">
        <w:rPr>
          <w:rFonts w:ascii="Helvetica" w:hAnsi="Helvetica"/>
          <w:lang w:val="en-US"/>
        </w:rPr>
        <w:t xml:space="preserve">" means a set of personal data and/or non-personal information about the User provided by the User to the Copyright Holder and/or automatically collected by the Copyright Holder and / or third parties. </w:t>
      </w:r>
    </w:p>
    <w:p w14:paraId="48F7F88A" w14:textId="77777777" w:rsidR="00E70BD1" w:rsidRPr="007B29D5" w:rsidRDefault="00E70BD1" w:rsidP="00E70BD1">
      <w:pPr>
        <w:pStyle w:val="a3"/>
        <w:rPr>
          <w:lang w:val="en-US"/>
        </w:rPr>
      </w:pPr>
      <w:r w:rsidRPr="007B29D5">
        <w:rPr>
          <w:rFonts w:ascii="Helvetica" w:hAnsi="Helvetica"/>
          <w:lang w:val="en-US"/>
        </w:rPr>
        <w:t>"</w:t>
      </w:r>
      <w:r w:rsidRPr="007B29D5">
        <w:rPr>
          <w:rFonts w:ascii="Helvetica,Bold" w:hAnsi="Helvetica,Bold"/>
          <w:lang w:val="en-US"/>
        </w:rPr>
        <w:t>Policy</w:t>
      </w:r>
      <w:r w:rsidRPr="007B29D5">
        <w:rPr>
          <w:rFonts w:ascii="Helvetica" w:hAnsi="Helvetica"/>
          <w:lang w:val="en-US"/>
        </w:rPr>
        <w:t xml:space="preserve">" means this Privacy Policy of the Mobile application (with all existing additions and changes). </w:t>
      </w:r>
    </w:p>
    <w:p w14:paraId="6C06A36B" w14:textId="77777777" w:rsidR="00E70BD1" w:rsidRPr="007B29D5" w:rsidRDefault="00E70BD1" w:rsidP="00E70BD1">
      <w:pPr>
        <w:pStyle w:val="a3"/>
        <w:rPr>
          <w:lang w:val="en-US"/>
        </w:rPr>
      </w:pPr>
      <w:r w:rsidRPr="007B29D5">
        <w:rPr>
          <w:rFonts w:ascii="Helvetica" w:hAnsi="Helvetica"/>
          <w:lang w:val="en-US"/>
        </w:rPr>
        <w:t>"</w:t>
      </w:r>
      <w:r w:rsidRPr="007B29D5">
        <w:rPr>
          <w:rFonts w:ascii="Helvetica,Bold" w:hAnsi="Helvetica,Bold"/>
          <w:lang w:val="en-US"/>
        </w:rPr>
        <w:t>User</w:t>
      </w:r>
      <w:r w:rsidRPr="007B29D5">
        <w:rPr>
          <w:rFonts w:ascii="Helvetica" w:hAnsi="Helvetica"/>
          <w:lang w:val="en-US"/>
        </w:rPr>
        <w:t xml:space="preserve">" means a legal entity or individual who has downloaded a Mobile Application on a smartphone, tablet, watch or any other mobile device and/or has activated such a Mobile Application on one of the specified </w:t>
      </w:r>
      <w:proofErr w:type="gramStart"/>
      <w:r w:rsidRPr="007B29D5">
        <w:rPr>
          <w:rFonts w:ascii="Helvetica" w:hAnsi="Helvetica"/>
          <w:lang w:val="en-US"/>
        </w:rPr>
        <w:t>devices..</w:t>
      </w:r>
      <w:proofErr w:type="gramEnd"/>
      <w:r w:rsidRPr="007B29D5">
        <w:rPr>
          <w:rFonts w:ascii="Helvetica" w:hAnsi="Helvetica"/>
          <w:lang w:val="en-US"/>
        </w:rPr>
        <w:t xml:space="preserve"> </w:t>
      </w:r>
    </w:p>
    <w:p w14:paraId="55B81F2E" w14:textId="77777777" w:rsidR="00E70BD1" w:rsidRPr="007B29D5" w:rsidRDefault="00E70BD1" w:rsidP="00E70BD1">
      <w:pPr>
        <w:pStyle w:val="a3"/>
        <w:rPr>
          <w:lang w:val="en-US"/>
        </w:rPr>
      </w:pPr>
      <w:r w:rsidRPr="007B29D5">
        <w:rPr>
          <w:rFonts w:ascii="Helvetica" w:hAnsi="Helvetica"/>
          <w:lang w:val="en-US"/>
        </w:rPr>
        <w:t>"</w:t>
      </w:r>
      <w:r w:rsidRPr="007B29D5">
        <w:rPr>
          <w:rFonts w:ascii="Helvetica,Bold" w:hAnsi="Helvetica,Bold"/>
          <w:lang w:val="en-US"/>
        </w:rPr>
        <w:t>User Agreement</w:t>
      </w:r>
      <w:r w:rsidRPr="007B29D5">
        <w:rPr>
          <w:rFonts w:ascii="Helvetica" w:hAnsi="Helvetica"/>
          <w:lang w:val="en-US"/>
        </w:rPr>
        <w:t xml:space="preserve">" means an agreement concluded between the Copyright Holder and the User regarding the procedure, rules and </w:t>
      </w:r>
      <w:proofErr w:type="spellStart"/>
      <w:r w:rsidRPr="007B29D5">
        <w:rPr>
          <w:rFonts w:ascii="Helvetica" w:hAnsi="Helvetica"/>
          <w:lang w:val="en-US"/>
        </w:rPr>
        <w:t>featuresof</w:t>
      </w:r>
      <w:proofErr w:type="spellEnd"/>
      <w:r w:rsidRPr="007B29D5">
        <w:rPr>
          <w:rFonts w:ascii="Helvetica" w:hAnsi="Helvetica"/>
          <w:lang w:val="en-US"/>
        </w:rPr>
        <w:t xml:space="preserve"> the User's use of the Mobile Application. The User subscribes to this agreement and has no right to make and / or request any changes or additions to it. </w:t>
      </w:r>
    </w:p>
    <w:p w14:paraId="1391035A" w14:textId="77777777" w:rsidR="00E70BD1" w:rsidRPr="007B29D5" w:rsidRDefault="00E70BD1" w:rsidP="00E70BD1">
      <w:pPr>
        <w:pStyle w:val="a3"/>
        <w:rPr>
          <w:lang w:val="en-US"/>
        </w:rPr>
      </w:pPr>
      <w:r w:rsidRPr="007B29D5">
        <w:rPr>
          <w:rFonts w:ascii="Helvetica" w:hAnsi="Helvetica"/>
          <w:lang w:val="en-US"/>
        </w:rPr>
        <w:t>"</w:t>
      </w:r>
      <w:r w:rsidRPr="007B29D5">
        <w:rPr>
          <w:rFonts w:ascii="Helvetica,Bold" w:hAnsi="Helvetica,Bold"/>
          <w:lang w:val="en-US"/>
        </w:rPr>
        <w:t>Copyright Holder</w:t>
      </w:r>
      <w:r w:rsidRPr="007B29D5">
        <w:rPr>
          <w:rFonts w:ascii="Helvetica" w:hAnsi="Helvetica"/>
          <w:lang w:val="en-US"/>
        </w:rPr>
        <w:t>" means the following person who owns the exclusive rights of ownership of the Mobile Application:</w:t>
      </w:r>
    </w:p>
    <w:p w14:paraId="3D3A4CCB" w14:textId="77777777" w:rsidR="00E70BD1" w:rsidRPr="007B29D5" w:rsidRDefault="00E70BD1" w:rsidP="00E70BD1">
      <w:pPr>
        <w:pStyle w:val="a3"/>
        <w:rPr>
          <w:lang w:val="en-US"/>
        </w:rPr>
      </w:pPr>
      <w:proofErr w:type="spellStart"/>
      <w:r w:rsidRPr="007B29D5">
        <w:rPr>
          <w:rFonts w:ascii="Helvetica,Italic" w:hAnsi="Helvetica,Italic"/>
          <w:lang w:val="en-US"/>
        </w:rPr>
        <w:t>Yermilov</w:t>
      </w:r>
      <w:proofErr w:type="spellEnd"/>
      <w:r w:rsidRPr="007B29D5">
        <w:rPr>
          <w:rFonts w:ascii="Helvetica,Italic" w:hAnsi="Helvetica,Italic"/>
          <w:lang w:val="en-US"/>
        </w:rPr>
        <w:t xml:space="preserve"> Viktor Vladimirovich</w:t>
      </w:r>
    </w:p>
    <w:p w14:paraId="00A0CAF6" w14:textId="77777777" w:rsidR="00E70BD1" w:rsidRPr="007B29D5" w:rsidRDefault="00E70BD1" w:rsidP="00E70BD1">
      <w:pPr>
        <w:pStyle w:val="a3"/>
        <w:rPr>
          <w:lang w:val="en-US"/>
        </w:rPr>
      </w:pPr>
      <w:r w:rsidRPr="007B29D5">
        <w:rPr>
          <w:rFonts w:ascii="Helvetica" w:hAnsi="Helvetica"/>
          <w:lang w:val="en-US"/>
        </w:rPr>
        <w:t>"</w:t>
      </w:r>
      <w:r w:rsidRPr="007B29D5">
        <w:rPr>
          <w:rFonts w:ascii="Helvetica,Bold" w:hAnsi="Helvetica,Bold"/>
          <w:lang w:val="en-US"/>
        </w:rPr>
        <w:t>Processor</w:t>
      </w:r>
      <w:r w:rsidRPr="007B29D5">
        <w:rPr>
          <w:rFonts w:ascii="Helvetica" w:hAnsi="Helvetica"/>
          <w:lang w:val="en-US"/>
        </w:rPr>
        <w:t>" means a person who, within the meaning of GDRP, stores and/or processes Personal Data received from Users on behalf of the Controller</w:t>
      </w:r>
      <w:proofErr w:type="spellStart"/>
      <w:r>
        <w:rPr>
          <w:rFonts w:ascii="Helvetica" w:hAnsi="Helvetica"/>
        </w:rPr>
        <w:t>Пользователеи</w:t>
      </w:r>
      <w:proofErr w:type="spellEnd"/>
      <w:r w:rsidRPr="007B29D5">
        <w:rPr>
          <w:rFonts w:ascii="Helvetica" w:hAnsi="Helvetica"/>
          <w:lang w:val="en-US"/>
        </w:rPr>
        <w:t xml:space="preserve">. </w:t>
      </w:r>
    </w:p>
    <w:p w14:paraId="3396F039" w14:textId="77777777" w:rsidR="00E70BD1" w:rsidRPr="007B29D5" w:rsidRDefault="00E70BD1" w:rsidP="00E70BD1">
      <w:pPr>
        <w:pStyle w:val="a3"/>
        <w:rPr>
          <w:lang w:val="en-US"/>
        </w:rPr>
      </w:pPr>
      <w:r w:rsidRPr="007B29D5">
        <w:rPr>
          <w:rFonts w:ascii="Helvetica,Italic" w:hAnsi="Helvetica,Italic"/>
          <w:color w:val="7F7F7F"/>
          <w:sz w:val="20"/>
          <w:szCs w:val="20"/>
          <w:lang w:val="en-US"/>
        </w:rPr>
        <w:t xml:space="preserve">1/7 </w:t>
      </w:r>
    </w:p>
    <w:p w14:paraId="408A7EAB" w14:textId="77777777" w:rsidR="00E70BD1" w:rsidRPr="007B29D5" w:rsidRDefault="00E70BD1" w:rsidP="00E70BD1">
      <w:pPr>
        <w:pStyle w:val="a3"/>
        <w:rPr>
          <w:lang w:val="en-US"/>
        </w:rPr>
      </w:pPr>
      <w:r w:rsidRPr="007B29D5">
        <w:rPr>
          <w:rFonts w:ascii="Helvetica,Bold" w:hAnsi="Helvetica,Bold"/>
          <w:lang w:val="en-US"/>
        </w:rPr>
        <w:t>2. RELATIONSHIPS COVERED BY THE POLICY</w:t>
      </w:r>
    </w:p>
    <w:p w14:paraId="1C2A41CC" w14:textId="77777777" w:rsidR="00E70BD1" w:rsidRPr="007B29D5" w:rsidRDefault="00E70BD1" w:rsidP="00E70BD1">
      <w:pPr>
        <w:pStyle w:val="a3"/>
        <w:rPr>
          <w:lang w:val="en-US"/>
        </w:rPr>
      </w:pPr>
      <w:r w:rsidRPr="007B29D5">
        <w:rPr>
          <w:rFonts w:ascii="Helvetica,Bold" w:hAnsi="Helvetica,Bold"/>
          <w:lang w:val="en-US"/>
        </w:rPr>
        <w:t>General provisions</w:t>
      </w:r>
    </w:p>
    <w:p w14:paraId="1C2AFED6" w14:textId="77777777" w:rsidR="00E70BD1" w:rsidRDefault="00E70BD1" w:rsidP="00E70BD1">
      <w:pPr>
        <w:pStyle w:val="a3"/>
      </w:pPr>
      <w:r w:rsidRPr="007B29D5">
        <w:rPr>
          <w:rFonts w:ascii="Helvetica" w:hAnsi="Helvetica"/>
          <w:lang w:val="en-US"/>
        </w:rPr>
        <w:t xml:space="preserve">This Policy is used and applies exclusively to Personal Data received from the User in connection with their use of the Mobile Application. </w:t>
      </w:r>
      <w:proofErr w:type="spellStart"/>
      <w:r>
        <w:rPr>
          <w:rFonts w:ascii="Helvetica" w:hAnsi="Helvetica"/>
        </w:rPr>
        <w:t>Provisions</w:t>
      </w:r>
      <w:proofErr w:type="spellEnd"/>
      <w:r>
        <w:rPr>
          <w:rFonts w:ascii="Helvetica" w:hAnsi="Helvetica"/>
        </w:rPr>
        <w:t xml:space="preserve"> </w:t>
      </w:r>
      <w:proofErr w:type="spellStart"/>
      <w:r>
        <w:rPr>
          <w:rFonts w:ascii="Helvetica" w:hAnsi="Helvetica"/>
        </w:rPr>
        <w:t>of</w:t>
      </w:r>
      <w:proofErr w:type="spellEnd"/>
      <w:r>
        <w:rPr>
          <w:rFonts w:ascii="Helvetica" w:hAnsi="Helvetica"/>
        </w:rPr>
        <w:t xml:space="preserve"> </w:t>
      </w:r>
      <w:proofErr w:type="spellStart"/>
      <w:r>
        <w:rPr>
          <w:rFonts w:ascii="Helvetica" w:hAnsi="Helvetica"/>
        </w:rPr>
        <w:t>this</w:t>
      </w:r>
      <w:proofErr w:type="spellEnd"/>
      <w:r>
        <w:rPr>
          <w:rFonts w:ascii="Helvetica" w:hAnsi="Helvetica"/>
        </w:rPr>
        <w:t xml:space="preserve"> </w:t>
      </w:r>
      <w:proofErr w:type="spellStart"/>
      <w:r>
        <w:rPr>
          <w:rFonts w:ascii="Helvetica" w:hAnsi="Helvetica"/>
        </w:rPr>
        <w:t>Policy</w:t>
      </w:r>
      <w:proofErr w:type="spellEnd"/>
      <w:r>
        <w:rPr>
          <w:rFonts w:ascii="Helvetica" w:hAnsi="Helvetica"/>
        </w:rPr>
        <w:t xml:space="preserve"> </w:t>
      </w:r>
      <w:proofErr w:type="spellStart"/>
      <w:r>
        <w:rPr>
          <w:rFonts w:ascii="Helvetica" w:hAnsi="Helvetica"/>
        </w:rPr>
        <w:t>The</w:t>
      </w:r>
      <w:proofErr w:type="spellEnd"/>
      <w:r>
        <w:rPr>
          <w:rFonts w:ascii="Helvetica" w:hAnsi="Helvetica"/>
        </w:rPr>
        <w:t xml:space="preserve"> </w:t>
      </w:r>
      <w:proofErr w:type="spellStart"/>
      <w:r>
        <w:rPr>
          <w:rFonts w:ascii="Helvetica" w:hAnsi="Helvetica"/>
        </w:rPr>
        <w:t>policies</w:t>
      </w:r>
      <w:proofErr w:type="spellEnd"/>
      <w:r>
        <w:rPr>
          <w:rFonts w:ascii="Helvetica" w:hAnsi="Helvetica"/>
        </w:rPr>
        <w:t xml:space="preserve"> </w:t>
      </w:r>
      <w:proofErr w:type="spellStart"/>
      <w:r>
        <w:rPr>
          <w:rFonts w:ascii="Helvetica" w:hAnsi="Helvetica"/>
        </w:rPr>
        <w:t>are</w:t>
      </w:r>
      <w:proofErr w:type="spellEnd"/>
      <w:r>
        <w:rPr>
          <w:rFonts w:ascii="Helvetica" w:hAnsi="Helvetica"/>
        </w:rPr>
        <w:t xml:space="preserve"> aimed at: </w:t>
      </w:r>
    </w:p>
    <w:p w14:paraId="387F1569" w14:textId="77777777" w:rsidR="00E70BD1" w:rsidRPr="007B29D5" w:rsidRDefault="00E70BD1" w:rsidP="00E70BD1">
      <w:pPr>
        <w:pStyle w:val="a3"/>
        <w:rPr>
          <w:lang w:val="en-US"/>
        </w:rPr>
      </w:pPr>
      <w:r w:rsidRPr="007B29D5">
        <w:rPr>
          <w:rFonts w:ascii="Helvetica,Bold" w:hAnsi="Helvetica,Bold"/>
          <w:lang w:val="en-US"/>
        </w:rPr>
        <w:lastRenderedPageBreak/>
        <w:t xml:space="preserve">(1) </w:t>
      </w:r>
      <w:r w:rsidRPr="007B29D5">
        <w:rPr>
          <w:rFonts w:ascii="Helvetica" w:hAnsi="Helvetica"/>
          <w:lang w:val="en-US"/>
        </w:rPr>
        <w:t xml:space="preserve">determination of the types and types of personal data received, directions and purposes </w:t>
      </w:r>
      <w:proofErr w:type="spellStart"/>
      <w:r>
        <w:rPr>
          <w:rFonts w:ascii="Helvetica" w:hAnsi="Helvetica"/>
        </w:rPr>
        <w:t>целеи</w:t>
      </w:r>
      <w:proofErr w:type="spellEnd"/>
      <w:r w:rsidRPr="007B29D5">
        <w:rPr>
          <w:rFonts w:ascii="Helvetica" w:hAnsi="Helvetica"/>
          <w:lang w:val="en-US"/>
        </w:rPr>
        <w:t>of use (processing) Personal Data, as well as the sources of receipt of such Personal Data; and</w:t>
      </w:r>
    </w:p>
    <w:p w14:paraId="7E65236C" w14:textId="77777777" w:rsidR="00E70BD1" w:rsidRPr="007B29D5" w:rsidRDefault="00E70BD1" w:rsidP="00E70BD1">
      <w:pPr>
        <w:pStyle w:val="a3"/>
        <w:rPr>
          <w:lang w:val="en-US"/>
        </w:rPr>
      </w:pPr>
      <w:r w:rsidRPr="007B29D5">
        <w:rPr>
          <w:rFonts w:ascii="Helvetica,Bold" w:hAnsi="Helvetica,Bold"/>
          <w:lang w:val="en-US"/>
        </w:rPr>
        <w:t xml:space="preserve">(2) </w:t>
      </w:r>
      <w:r w:rsidRPr="007B29D5">
        <w:rPr>
          <w:rFonts w:ascii="Helvetica" w:hAnsi="Helvetica"/>
          <w:lang w:val="en-US"/>
        </w:rPr>
        <w:t>determining the User's rights to protect the confidentiality of the Personal Data transmitted to them; and</w:t>
      </w:r>
    </w:p>
    <w:p w14:paraId="090CF4FA" w14:textId="77777777" w:rsidR="00E70BD1" w:rsidRPr="007B29D5" w:rsidRDefault="00E70BD1" w:rsidP="00E70BD1">
      <w:pPr>
        <w:pStyle w:val="a3"/>
        <w:rPr>
          <w:lang w:val="en-US"/>
        </w:rPr>
      </w:pPr>
      <w:r w:rsidRPr="007B29D5">
        <w:rPr>
          <w:rFonts w:ascii="Helvetica,Bold" w:hAnsi="Helvetica,Bold"/>
          <w:lang w:val="en-US"/>
        </w:rPr>
        <w:t xml:space="preserve">(3) </w:t>
      </w:r>
      <w:r w:rsidRPr="007B29D5">
        <w:rPr>
          <w:rFonts w:ascii="Helvetica" w:hAnsi="Helvetica"/>
          <w:lang w:val="en-US"/>
        </w:rPr>
        <w:t xml:space="preserve">identification of persons responsible for processing and storing Personal Data, as well as third parties to whom such data is disclosed (in whole or in part). </w:t>
      </w:r>
    </w:p>
    <w:p w14:paraId="511ECF58" w14:textId="77777777" w:rsidR="00E70BD1" w:rsidRPr="007B29D5" w:rsidRDefault="00E70BD1" w:rsidP="00E70BD1">
      <w:pPr>
        <w:pStyle w:val="a3"/>
        <w:rPr>
          <w:lang w:val="en-US"/>
        </w:rPr>
      </w:pPr>
      <w:r w:rsidRPr="007B29D5">
        <w:rPr>
          <w:rFonts w:ascii="Helvetica" w:hAnsi="Helvetica"/>
          <w:lang w:val="en-US"/>
        </w:rPr>
        <w:t xml:space="preserve">Rules of this article The Policies do not apply in the case of processing by third parties of Personal Data that is voluntarily provided by the User. </w:t>
      </w:r>
    </w:p>
    <w:p w14:paraId="26054979" w14:textId="77777777" w:rsidR="00E70BD1" w:rsidRPr="007B29D5" w:rsidRDefault="00E70BD1" w:rsidP="00E70BD1">
      <w:pPr>
        <w:pStyle w:val="a3"/>
        <w:rPr>
          <w:lang w:val="en-US"/>
        </w:rPr>
      </w:pPr>
      <w:r w:rsidRPr="007B29D5">
        <w:rPr>
          <w:rFonts w:ascii="Helvetica" w:hAnsi="Helvetica"/>
          <w:lang w:val="en-US"/>
        </w:rPr>
        <w:t>By installing and / or activating the Mobile App on a smartphone, tablet, watch, or other mobile device, the User agrees to the terms of this Agreement.</w:t>
      </w:r>
      <w:proofErr w:type="spellStart"/>
      <w:r>
        <w:rPr>
          <w:rFonts w:ascii="Helvetica" w:hAnsi="Helvetica"/>
        </w:rPr>
        <w:t>даннои</w:t>
      </w:r>
      <w:proofErr w:type="spellEnd"/>
      <w:r w:rsidRPr="007B29D5">
        <w:rPr>
          <w:rFonts w:ascii="Helvetica" w:hAnsi="Helvetica"/>
          <w:lang w:val="en-US"/>
        </w:rPr>
        <w:t xml:space="preserve"> This Policy and gives its consent to the Right Holder to collect, process, retain and store Personal Data in accordance with the procedure and conditions provided for in this Policy. Politics. </w:t>
      </w:r>
    </w:p>
    <w:p w14:paraId="33E06D04" w14:textId="77777777" w:rsidR="00E70BD1" w:rsidRPr="007B29D5" w:rsidRDefault="00E70BD1" w:rsidP="00E70BD1">
      <w:pPr>
        <w:pStyle w:val="a3"/>
        <w:rPr>
          <w:lang w:val="en-US"/>
        </w:rPr>
      </w:pPr>
      <w:r w:rsidRPr="007B29D5">
        <w:rPr>
          <w:rFonts w:ascii="Helvetica" w:hAnsi="Helvetica"/>
          <w:lang w:val="en-US"/>
        </w:rPr>
        <w:t xml:space="preserve">If the User does not agree with the terms of the Policy and / or individual terms of the Policy are not clear to them, in this case, the User must immediately stop using the Mobile Application. </w:t>
      </w:r>
    </w:p>
    <w:p w14:paraId="43C305EC" w14:textId="77777777" w:rsidR="00E70BD1" w:rsidRPr="007B29D5" w:rsidRDefault="00E70BD1" w:rsidP="00E70BD1">
      <w:pPr>
        <w:pStyle w:val="a3"/>
        <w:rPr>
          <w:lang w:val="en-US"/>
        </w:rPr>
      </w:pPr>
      <w:r w:rsidRPr="007B29D5">
        <w:rPr>
          <w:rFonts w:ascii="Helvetica,Bold" w:hAnsi="Helvetica,Bold"/>
          <w:lang w:val="en-US"/>
        </w:rPr>
        <w:t>User's rights to protect personal data</w:t>
      </w:r>
    </w:p>
    <w:p w14:paraId="2BC715EA" w14:textId="77777777" w:rsidR="00E70BD1" w:rsidRPr="007B29D5" w:rsidRDefault="00E70BD1" w:rsidP="00E70BD1">
      <w:pPr>
        <w:pStyle w:val="a3"/>
        <w:rPr>
          <w:lang w:val="en-US"/>
        </w:rPr>
      </w:pPr>
      <w:r w:rsidRPr="007B29D5">
        <w:rPr>
          <w:rFonts w:ascii="Helvetica" w:hAnsi="Helvetica"/>
          <w:lang w:val="en-US"/>
        </w:rPr>
        <w:t xml:space="preserve">In connection with the provision of Personal Data, the User automatically receives the following rights: </w:t>
      </w:r>
    </w:p>
    <w:p w14:paraId="0FA06A0F" w14:textId="77777777" w:rsidR="00E70BD1" w:rsidRPr="007B29D5" w:rsidRDefault="00E70BD1" w:rsidP="00E70BD1">
      <w:pPr>
        <w:pStyle w:val="a3"/>
        <w:rPr>
          <w:lang w:val="en-US"/>
        </w:rPr>
      </w:pPr>
      <w:r w:rsidRPr="007B29D5">
        <w:rPr>
          <w:rFonts w:ascii="Helvetica,Bold" w:hAnsi="Helvetica,Bold"/>
          <w:lang w:val="en-US"/>
        </w:rPr>
        <w:t xml:space="preserve">(1) </w:t>
      </w:r>
      <w:r w:rsidRPr="007B29D5">
        <w:rPr>
          <w:rFonts w:ascii="Helvetica" w:hAnsi="Helvetica"/>
          <w:lang w:val="en-US"/>
        </w:rPr>
        <w:t xml:space="preserve">receive data related to their processing (the grounds and purposes of </w:t>
      </w:r>
      <w:proofErr w:type="spellStart"/>
      <w:r w:rsidRPr="007B29D5">
        <w:rPr>
          <w:rFonts w:ascii="Helvetica" w:hAnsi="Helvetica"/>
          <w:lang w:val="en-US"/>
        </w:rPr>
        <w:t>suchprocessing</w:t>
      </w:r>
      <w:proofErr w:type="spellEnd"/>
      <w:r w:rsidRPr="007B29D5">
        <w:rPr>
          <w:rFonts w:ascii="Helvetica" w:hAnsi="Helvetica"/>
          <w:lang w:val="en-US"/>
        </w:rPr>
        <w:t xml:space="preserve">, the methods of processing used, information about persons who have access to them or to whom they may be disclosed on the basis of a contract or law). </w:t>
      </w:r>
    </w:p>
    <w:p w14:paraId="18116FD5" w14:textId="77777777" w:rsidR="00E70BD1" w:rsidRPr="007B29D5" w:rsidRDefault="00E70BD1" w:rsidP="00E70BD1">
      <w:pPr>
        <w:pStyle w:val="a3"/>
        <w:rPr>
          <w:lang w:val="en-US"/>
        </w:rPr>
      </w:pPr>
      <w:r w:rsidRPr="007B29D5">
        <w:rPr>
          <w:rFonts w:ascii="Helvetica,Bold" w:hAnsi="Helvetica,Bold"/>
          <w:lang w:val="en-US"/>
        </w:rPr>
        <w:t xml:space="preserve">(2) </w:t>
      </w:r>
      <w:r w:rsidRPr="007B29D5">
        <w:rPr>
          <w:rFonts w:ascii="Helvetica" w:hAnsi="Helvetica"/>
          <w:lang w:val="en-US"/>
        </w:rPr>
        <w:t xml:space="preserve">receive data on the location and identification data of persons who process Personal Data. </w:t>
      </w:r>
    </w:p>
    <w:p w14:paraId="6FFC0290" w14:textId="77777777" w:rsidR="00E70BD1" w:rsidRPr="007B29D5" w:rsidRDefault="00E70BD1" w:rsidP="00E70BD1">
      <w:pPr>
        <w:pStyle w:val="a3"/>
        <w:rPr>
          <w:lang w:val="en-US"/>
        </w:rPr>
      </w:pPr>
      <w:r w:rsidRPr="007B29D5">
        <w:rPr>
          <w:rFonts w:ascii="Helvetica,Bold" w:hAnsi="Helvetica,Bold"/>
          <w:lang w:val="en-US"/>
        </w:rPr>
        <w:t xml:space="preserve">(3) </w:t>
      </w:r>
      <w:r w:rsidRPr="007B29D5">
        <w:rPr>
          <w:rFonts w:ascii="Helvetica" w:hAnsi="Helvetica"/>
          <w:lang w:val="en-US"/>
        </w:rPr>
        <w:t xml:space="preserve">receive data on the retention periods of Personal Data. </w:t>
      </w:r>
    </w:p>
    <w:p w14:paraId="31FB3364" w14:textId="77777777" w:rsidR="00E70BD1" w:rsidRPr="007B29D5" w:rsidRDefault="00E70BD1" w:rsidP="00E70BD1">
      <w:pPr>
        <w:pStyle w:val="a3"/>
        <w:rPr>
          <w:lang w:val="en-US"/>
        </w:rPr>
      </w:pPr>
      <w:r w:rsidRPr="007B29D5">
        <w:rPr>
          <w:rFonts w:ascii="Helvetica,Bold" w:hAnsi="Helvetica,Bold"/>
          <w:lang w:val="en-US"/>
        </w:rPr>
        <w:t xml:space="preserve">(4) </w:t>
      </w:r>
      <w:r w:rsidRPr="007B29D5">
        <w:rPr>
          <w:rFonts w:ascii="Helvetica" w:hAnsi="Helvetica"/>
          <w:lang w:val="en-US"/>
        </w:rPr>
        <w:t xml:space="preserve">receive data on </w:t>
      </w:r>
      <w:proofErr w:type="spellStart"/>
      <w:r>
        <w:rPr>
          <w:rFonts w:ascii="Helvetica" w:hAnsi="Helvetica"/>
        </w:rPr>
        <w:t>осуществленнои</w:t>
      </w:r>
      <w:proofErr w:type="spellEnd"/>
      <w:r w:rsidRPr="007B29D5">
        <w:rPr>
          <w:rFonts w:ascii="Helvetica" w:hAnsi="Helvetica"/>
          <w:lang w:val="en-US"/>
        </w:rPr>
        <w:t xml:space="preserve">̆ </w:t>
      </w:r>
      <w:r>
        <w:rPr>
          <w:rFonts w:ascii="Helvetica" w:hAnsi="Helvetica"/>
        </w:rPr>
        <w:t>или</w:t>
      </w:r>
      <w:r w:rsidRPr="007B29D5">
        <w:rPr>
          <w:rFonts w:ascii="Helvetica" w:hAnsi="Helvetica"/>
          <w:lang w:val="en-US"/>
        </w:rPr>
        <w:t xml:space="preserve"> </w:t>
      </w:r>
      <w:r>
        <w:rPr>
          <w:rFonts w:ascii="Helvetica" w:hAnsi="Helvetica"/>
        </w:rPr>
        <w:t>о</w:t>
      </w:r>
      <w:r w:rsidRPr="007B29D5">
        <w:rPr>
          <w:rFonts w:ascii="Helvetica" w:hAnsi="Helvetica"/>
          <w:lang w:val="en-US"/>
        </w:rPr>
        <w:t xml:space="preserve"> </w:t>
      </w:r>
      <w:proofErr w:type="spellStart"/>
      <w:r>
        <w:rPr>
          <w:rFonts w:ascii="Helvetica" w:hAnsi="Helvetica"/>
        </w:rPr>
        <w:t>предполагаемои</w:t>
      </w:r>
      <w:proofErr w:type="spellEnd"/>
      <w:r w:rsidRPr="007B29D5">
        <w:rPr>
          <w:rFonts w:ascii="Helvetica" w:hAnsi="Helvetica"/>
          <w:lang w:val="en-US"/>
        </w:rPr>
        <w:t xml:space="preserve">the cross-border </w:t>
      </w:r>
      <w:proofErr w:type="spellStart"/>
      <w:r w:rsidRPr="007B29D5">
        <w:rPr>
          <w:rFonts w:ascii="Helvetica" w:hAnsi="Helvetica"/>
          <w:lang w:val="en-US"/>
        </w:rPr>
        <w:t>transferof</w:t>
      </w:r>
      <w:proofErr w:type="spellEnd"/>
      <w:r w:rsidRPr="007B29D5">
        <w:rPr>
          <w:rFonts w:ascii="Helvetica" w:hAnsi="Helvetica"/>
          <w:lang w:val="en-US"/>
        </w:rPr>
        <w:t xml:space="preserve"> Personal Data that has been made or is expected to be made. </w:t>
      </w:r>
    </w:p>
    <w:p w14:paraId="0CEF5E85" w14:textId="77777777" w:rsidR="00E70BD1" w:rsidRPr="007B29D5" w:rsidRDefault="00E70BD1" w:rsidP="00E70BD1">
      <w:pPr>
        <w:pStyle w:val="a3"/>
        <w:rPr>
          <w:lang w:val="en-US"/>
        </w:rPr>
      </w:pPr>
      <w:r w:rsidRPr="007B29D5">
        <w:rPr>
          <w:rFonts w:ascii="Helvetica,Italic" w:hAnsi="Helvetica,Italic"/>
          <w:color w:val="7F7F7F"/>
          <w:sz w:val="20"/>
          <w:szCs w:val="20"/>
          <w:lang w:val="en-US"/>
        </w:rPr>
        <w:t xml:space="preserve">2/7 </w:t>
      </w:r>
    </w:p>
    <w:p w14:paraId="5609C9F7" w14:textId="77777777" w:rsidR="00E70BD1" w:rsidRPr="007B29D5" w:rsidRDefault="00E70BD1" w:rsidP="00E70BD1">
      <w:pPr>
        <w:pStyle w:val="a3"/>
        <w:rPr>
          <w:lang w:val="en-US"/>
        </w:rPr>
      </w:pPr>
      <w:r w:rsidRPr="007B29D5">
        <w:rPr>
          <w:rFonts w:ascii="Helvetica,Bold" w:hAnsi="Helvetica,Bold"/>
          <w:lang w:val="en-US"/>
        </w:rPr>
        <w:t xml:space="preserve">(5) </w:t>
      </w:r>
      <w:r w:rsidRPr="007B29D5">
        <w:rPr>
          <w:rFonts w:ascii="Helvetica" w:hAnsi="Helvetica"/>
          <w:lang w:val="en-US"/>
        </w:rPr>
        <w:t xml:space="preserve">appeal against the actions or omissions of the Right Holder to the authorized </w:t>
      </w:r>
      <w:proofErr w:type="spellStart"/>
      <w:r w:rsidRPr="007B29D5">
        <w:rPr>
          <w:rFonts w:ascii="Helvetica" w:hAnsi="Helvetica"/>
          <w:lang w:val="en-US"/>
        </w:rPr>
        <w:t>bodyfor</w:t>
      </w:r>
      <w:proofErr w:type="spellEnd"/>
      <w:r w:rsidRPr="007B29D5">
        <w:rPr>
          <w:rFonts w:ascii="Helvetica" w:hAnsi="Helvetica"/>
          <w:lang w:val="en-US"/>
        </w:rPr>
        <w:t xml:space="preserve"> the protection of the rights of personal data subjects or in court. </w:t>
      </w:r>
    </w:p>
    <w:p w14:paraId="5095E4AB" w14:textId="77777777" w:rsidR="00E70BD1" w:rsidRPr="007B29D5" w:rsidRDefault="00E70BD1" w:rsidP="00E70BD1">
      <w:pPr>
        <w:pStyle w:val="a3"/>
        <w:rPr>
          <w:lang w:val="en-US"/>
        </w:rPr>
      </w:pPr>
      <w:r w:rsidRPr="007B29D5">
        <w:rPr>
          <w:rFonts w:ascii="Helvetica,Bold" w:hAnsi="Helvetica,Bold"/>
          <w:lang w:val="en-US"/>
        </w:rPr>
        <w:t xml:space="preserve">(6) </w:t>
      </w:r>
      <w:r w:rsidRPr="007B29D5">
        <w:rPr>
          <w:rFonts w:ascii="Helvetica" w:hAnsi="Helvetica"/>
          <w:lang w:val="en-US"/>
        </w:rPr>
        <w:t xml:space="preserve">receive compensation for damages and/or compensation for moral damage in court as a result of violations of the User's rights to the protection and protection of his/her Personal Data committed by the Copyright Holder and / or third parties. </w:t>
      </w:r>
    </w:p>
    <w:p w14:paraId="21724918" w14:textId="77777777" w:rsidR="00E70BD1" w:rsidRPr="007B29D5" w:rsidRDefault="00E70BD1" w:rsidP="00E70BD1">
      <w:pPr>
        <w:pStyle w:val="a3"/>
        <w:rPr>
          <w:lang w:val="en-US"/>
        </w:rPr>
      </w:pPr>
      <w:r w:rsidRPr="007B29D5">
        <w:rPr>
          <w:rFonts w:ascii="Helvetica,Bold" w:hAnsi="Helvetica,Bold"/>
          <w:lang w:val="en-US"/>
        </w:rPr>
        <w:t>(7</w:t>
      </w:r>
      <w:r w:rsidRPr="007B29D5">
        <w:rPr>
          <w:rFonts w:ascii="Helvetica" w:hAnsi="Helvetica"/>
          <w:lang w:val="en-US"/>
        </w:rPr>
        <w:t>) exercise other rights in the field of personal data protection provided for by law or the provisions of this Article. Politicians.</w:t>
      </w:r>
    </w:p>
    <w:p w14:paraId="386AD072" w14:textId="77777777" w:rsidR="00E70BD1" w:rsidRPr="007B29D5" w:rsidRDefault="00E70BD1" w:rsidP="00E70BD1">
      <w:pPr>
        <w:pStyle w:val="a3"/>
        <w:rPr>
          <w:lang w:val="en-US"/>
        </w:rPr>
      </w:pPr>
      <w:r w:rsidRPr="007B29D5">
        <w:rPr>
          <w:rFonts w:ascii="Helvetica,Bold" w:hAnsi="Helvetica,Bold"/>
          <w:lang w:val="en-US"/>
        </w:rPr>
        <w:t>3. LIST OF PERSONAL DATA COLLECTED</w:t>
      </w:r>
    </w:p>
    <w:p w14:paraId="74CB7E20" w14:textId="77777777" w:rsidR="00E70BD1" w:rsidRPr="007B29D5" w:rsidRDefault="00E70BD1" w:rsidP="00E70BD1">
      <w:pPr>
        <w:pStyle w:val="a3"/>
        <w:rPr>
          <w:lang w:val="en-US"/>
        </w:rPr>
      </w:pPr>
      <w:proofErr w:type="spellStart"/>
      <w:r w:rsidRPr="007B29D5">
        <w:rPr>
          <w:rFonts w:ascii="Helvetica,Bold" w:hAnsi="Helvetica,Bold"/>
          <w:lang w:val="en-US"/>
        </w:rPr>
        <w:t>Unpersonalized</w:t>
      </w:r>
      <w:proofErr w:type="spellEnd"/>
      <w:r w:rsidRPr="007B29D5">
        <w:rPr>
          <w:rFonts w:ascii="Helvetica,Bold" w:hAnsi="Helvetica,Bold"/>
          <w:lang w:val="en-US"/>
        </w:rPr>
        <w:t xml:space="preserve"> user information</w:t>
      </w:r>
    </w:p>
    <w:p w14:paraId="3DB2943A" w14:textId="77777777" w:rsidR="00E70BD1" w:rsidRPr="007B29D5" w:rsidRDefault="00E70BD1" w:rsidP="00E70BD1">
      <w:pPr>
        <w:pStyle w:val="a3"/>
        <w:rPr>
          <w:lang w:val="en-US"/>
        </w:rPr>
      </w:pPr>
      <w:r w:rsidRPr="007B29D5">
        <w:rPr>
          <w:rFonts w:ascii="Helvetica" w:hAnsi="Helvetica"/>
          <w:lang w:val="en-US"/>
        </w:rPr>
        <w:t xml:space="preserve">In connection with the use of the Mobile App, the Copyright Holder may automatically collect and process the following non-personal information about the User: </w:t>
      </w:r>
    </w:p>
    <w:p w14:paraId="06ED3FA1" w14:textId="77777777" w:rsidR="00E70BD1" w:rsidRPr="007B29D5" w:rsidRDefault="00E70BD1" w:rsidP="00E70BD1">
      <w:pPr>
        <w:pStyle w:val="a3"/>
        <w:rPr>
          <w:lang w:val="en-US"/>
        </w:rPr>
      </w:pPr>
      <w:r w:rsidRPr="007B29D5">
        <w:rPr>
          <w:rFonts w:ascii="Helvetica,Bold" w:hAnsi="Helvetica,Bold"/>
          <w:lang w:val="en-US"/>
        </w:rPr>
        <w:t xml:space="preserve">(1) </w:t>
      </w:r>
      <w:r w:rsidRPr="007B29D5">
        <w:rPr>
          <w:rFonts w:ascii="Helvetica" w:hAnsi="Helvetica"/>
          <w:lang w:val="en-US"/>
        </w:rPr>
        <w:t xml:space="preserve">information about traffic, the possible number of clicks made, logs, and other data. </w:t>
      </w:r>
    </w:p>
    <w:p w14:paraId="56AEACB3" w14:textId="77777777" w:rsidR="00E70BD1" w:rsidRPr="007B29D5" w:rsidRDefault="00E70BD1" w:rsidP="00E70BD1">
      <w:pPr>
        <w:pStyle w:val="a3"/>
        <w:rPr>
          <w:lang w:val="en-US"/>
        </w:rPr>
      </w:pPr>
      <w:r w:rsidRPr="007B29D5">
        <w:rPr>
          <w:rFonts w:ascii="Helvetica,Bold" w:hAnsi="Helvetica,Bold"/>
          <w:lang w:val="en-US"/>
        </w:rPr>
        <w:t xml:space="preserve">(2) </w:t>
      </w:r>
      <w:r w:rsidRPr="007B29D5">
        <w:rPr>
          <w:rFonts w:ascii="Helvetica" w:hAnsi="Helvetica"/>
          <w:lang w:val="en-US"/>
        </w:rPr>
        <w:t>information about the device (identification</w:t>
      </w:r>
      <w:proofErr w:type="spellStart"/>
      <w:r>
        <w:rPr>
          <w:rFonts w:ascii="Helvetica" w:hAnsi="Helvetica"/>
        </w:rPr>
        <w:t>идентификационныи</w:t>
      </w:r>
      <w:proofErr w:type="spellEnd"/>
      <w:r w:rsidRPr="007B29D5">
        <w:rPr>
          <w:rFonts w:ascii="Helvetica" w:hAnsi="Helvetica"/>
          <w:lang w:val="en-US"/>
        </w:rPr>
        <w:t xml:space="preserve">number, mobile operator network) that you are logging in from, operating system, platform, browser type and other browser information, IP address. </w:t>
      </w:r>
    </w:p>
    <w:p w14:paraId="06242520" w14:textId="77777777" w:rsidR="00E70BD1" w:rsidRPr="007B29D5" w:rsidRDefault="00E70BD1" w:rsidP="00E70BD1">
      <w:pPr>
        <w:pStyle w:val="a3"/>
        <w:rPr>
          <w:lang w:val="en-US"/>
        </w:rPr>
      </w:pPr>
      <w:r w:rsidRPr="007B29D5">
        <w:rPr>
          <w:rFonts w:ascii="Helvetica,Bold" w:hAnsi="Helvetica,Bold"/>
          <w:lang w:val="en-US"/>
        </w:rPr>
        <w:t>Personal data about users</w:t>
      </w:r>
    </w:p>
    <w:p w14:paraId="33B0E4CA" w14:textId="77777777" w:rsidR="00E70BD1" w:rsidRPr="007B29D5" w:rsidRDefault="00E70BD1" w:rsidP="00E70BD1">
      <w:pPr>
        <w:pStyle w:val="a3"/>
        <w:rPr>
          <w:lang w:val="en-US"/>
        </w:rPr>
      </w:pPr>
      <w:r w:rsidRPr="007B29D5">
        <w:rPr>
          <w:rFonts w:ascii="Helvetica" w:hAnsi="Helvetica"/>
          <w:lang w:val="en-US"/>
        </w:rPr>
        <w:t xml:space="preserve">The Copyright Holder does not collect any personal data about Users that allows it to be identified. </w:t>
      </w:r>
    </w:p>
    <w:p w14:paraId="2445DAA6" w14:textId="77777777" w:rsidR="00E70BD1" w:rsidRPr="007B29D5" w:rsidRDefault="00E70BD1" w:rsidP="00E70BD1">
      <w:pPr>
        <w:pStyle w:val="a3"/>
        <w:rPr>
          <w:lang w:val="en-US"/>
        </w:rPr>
      </w:pPr>
      <w:r w:rsidRPr="007B29D5">
        <w:rPr>
          <w:rFonts w:ascii="Helvetica,Bold" w:hAnsi="Helvetica,Bold"/>
          <w:lang w:val="en-US"/>
        </w:rPr>
        <w:t>4. PURPOSES</w:t>
      </w:r>
      <w:r w:rsidRPr="007B29D5">
        <w:rPr>
          <w:rFonts w:ascii="Helvetica,Bold" w:hAnsi="Helvetica,Bold"/>
          <w:lang w:val="en-US"/>
        </w:rPr>
        <w:br/>
        <w:t xml:space="preserve">OF PERSONAL DATA COLLECTION AND PROCESSING Definition </w:t>
      </w:r>
      <w:proofErr w:type="spellStart"/>
      <w:r>
        <w:rPr>
          <w:rFonts w:ascii="Helvetica,Bold" w:hAnsi="Helvetica,Bold"/>
        </w:rPr>
        <w:t>целеи</w:t>
      </w:r>
      <w:proofErr w:type="spellEnd"/>
      <w:r w:rsidRPr="007B29D5">
        <w:rPr>
          <w:rFonts w:ascii="Helvetica,Bold" w:hAnsi="Helvetica,Bold"/>
          <w:lang w:val="en-US"/>
        </w:rPr>
        <w:t>of processing purposes Personal Data</w:t>
      </w:r>
      <w:r w:rsidRPr="007B29D5">
        <w:rPr>
          <w:rFonts w:ascii="Helvetica,Bold" w:hAnsi="Helvetica,Bold"/>
          <w:lang w:val="en-US"/>
        </w:rPr>
        <w:br/>
      </w:r>
      <w:r w:rsidRPr="007B29D5">
        <w:rPr>
          <w:rFonts w:ascii="Helvetica" w:hAnsi="Helvetica"/>
          <w:lang w:val="en-US"/>
        </w:rPr>
        <w:t xml:space="preserve">is collected and processed for the following purposes: </w:t>
      </w:r>
    </w:p>
    <w:p w14:paraId="26E1CDCD" w14:textId="77777777" w:rsidR="00E70BD1" w:rsidRPr="007B29D5" w:rsidRDefault="00E70BD1" w:rsidP="00E70BD1">
      <w:pPr>
        <w:pStyle w:val="a3"/>
        <w:rPr>
          <w:lang w:val="en-US"/>
        </w:rPr>
      </w:pPr>
      <w:r w:rsidRPr="007B29D5">
        <w:rPr>
          <w:rFonts w:ascii="Helvetica,Bold" w:hAnsi="Helvetica,Bold"/>
          <w:lang w:val="en-US"/>
        </w:rPr>
        <w:t xml:space="preserve">(1) </w:t>
      </w:r>
      <w:r w:rsidRPr="007B29D5">
        <w:rPr>
          <w:rFonts w:ascii="Helvetica" w:hAnsi="Helvetica"/>
          <w:lang w:val="en-US"/>
        </w:rPr>
        <w:t xml:space="preserve">to analyze User behavior and identify preferences </w:t>
      </w:r>
      <w:proofErr w:type="gramStart"/>
      <w:r w:rsidRPr="007B29D5">
        <w:rPr>
          <w:rFonts w:ascii="Helvetica" w:hAnsi="Helvetica"/>
          <w:lang w:val="en-US"/>
        </w:rPr>
        <w:t>The</w:t>
      </w:r>
      <w:proofErr w:type="gramEnd"/>
      <w:r w:rsidRPr="007B29D5">
        <w:rPr>
          <w:rFonts w:ascii="Helvetica" w:hAnsi="Helvetica"/>
          <w:lang w:val="en-US"/>
        </w:rPr>
        <w:t xml:space="preserve"> user's access to a specific type of content. </w:t>
      </w:r>
    </w:p>
    <w:p w14:paraId="3FA0ED7E" w14:textId="77777777" w:rsidR="00E70BD1" w:rsidRPr="007B29D5" w:rsidRDefault="00E70BD1" w:rsidP="00E70BD1">
      <w:pPr>
        <w:pStyle w:val="a3"/>
        <w:rPr>
          <w:lang w:val="en-US"/>
        </w:rPr>
      </w:pPr>
      <w:r w:rsidRPr="007B29D5">
        <w:rPr>
          <w:rFonts w:ascii="Helvetica,Bold" w:hAnsi="Helvetica,Bold"/>
          <w:lang w:val="en-US"/>
        </w:rPr>
        <w:t xml:space="preserve">(2) </w:t>
      </w:r>
      <w:r w:rsidRPr="007B29D5">
        <w:rPr>
          <w:rFonts w:ascii="Helvetica" w:hAnsi="Helvetica"/>
          <w:lang w:val="en-US"/>
        </w:rPr>
        <w:t xml:space="preserve">for the </w:t>
      </w:r>
      <w:proofErr w:type="spellStart"/>
      <w:r w:rsidRPr="007B29D5">
        <w:rPr>
          <w:rFonts w:ascii="Helvetica" w:hAnsi="Helvetica"/>
          <w:lang w:val="en-US"/>
        </w:rPr>
        <w:t>operationaland</w:t>
      </w:r>
      <w:proofErr w:type="spellEnd"/>
      <w:r w:rsidRPr="007B29D5">
        <w:rPr>
          <w:rFonts w:ascii="Helvetica" w:hAnsi="Helvetica"/>
          <w:lang w:val="en-US"/>
        </w:rPr>
        <w:t xml:space="preserve"> correct </w:t>
      </w:r>
      <w:proofErr w:type="spellStart"/>
      <w:r>
        <w:rPr>
          <w:rFonts w:ascii="Helvetica" w:hAnsi="Helvetica"/>
        </w:rPr>
        <w:t>корректнои</w:t>
      </w:r>
      <w:proofErr w:type="spellEnd"/>
      <w:r w:rsidRPr="007B29D5">
        <w:rPr>
          <w:rFonts w:ascii="Helvetica" w:hAnsi="Helvetica"/>
          <w:lang w:val="en-US"/>
        </w:rPr>
        <w:t xml:space="preserve">operation of the Mobile Application, improving the functioning of the Mobile Application, improving the content of the Mobile Application, improving the internal </w:t>
      </w:r>
      <w:proofErr w:type="spellStart"/>
      <w:r w:rsidRPr="007B29D5">
        <w:rPr>
          <w:rFonts w:ascii="Helvetica" w:hAnsi="Helvetica"/>
          <w:lang w:val="en-US"/>
        </w:rPr>
        <w:t>architectureand</w:t>
      </w:r>
      <w:proofErr w:type="spellEnd"/>
      <w:r w:rsidRPr="007B29D5">
        <w:rPr>
          <w:rFonts w:ascii="Helvetica" w:hAnsi="Helvetica"/>
          <w:lang w:val="en-US"/>
        </w:rPr>
        <w:t xml:space="preserve"> functionality of the Mobile Application. </w:t>
      </w:r>
    </w:p>
    <w:p w14:paraId="1BC3C135" w14:textId="77777777" w:rsidR="00E70BD1" w:rsidRPr="007B29D5" w:rsidRDefault="00E70BD1" w:rsidP="00E70BD1">
      <w:pPr>
        <w:pStyle w:val="a3"/>
        <w:rPr>
          <w:lang w:val="en-US"/>
        </w:rPr>
      </w:pPr>
      <w:r w:rsidRPr="007B29D5">
        <w:rPr>
          <w:rFonts w:ascii="Helvetica,Bold" w:hAnsi="Helvetica,Bold"/>
          <w:lang w:val="en-US"/>
        </w:rPr>
        <w:t xml:space="preserve">(3) </w:t>
      </w:r>
      <w:r w:rsidRPr="007B29D5">
        <w:rPr>
          <w:rFonts w:ascii="Helvetica" w:hAnsi="Helvetica"/>
          <w:lang w:val="en-US"/>
        </w:rPr>
        <w:t xml:space="preserve">to identify the User. </w:t>
      </w:r>
      <w:r w:rsidRPr="007B29D5">
        <w:rPr>
          <w:rFonts w:ascii="Helvetica,Bold" w:hAnsi="Helvetica,Bold"/>
          <w:lang w:val="en-US"/>
        </w:rPr>
        <w:t xml:space="preserve">(4) </w:t>
      </w:r>
      <w:r w:rsidRPr="007B29D5">
        <w:rPr>
          <w:rFonts w:ascii="Helvetica" w:hAnsi="Helvetica"/>
          <w:lang w:val="en-US"/>
        </w:rPr>
        <w:t xml:space="preserve">to comply with the requirements of </w:t>
      </w:r>
      <w:proofErr w:type="gramStart"/>
      <w:r w:rsidRPr="007B29D5">
        <w:rPr>
          <w:rFonts w:ascii="Helvetica" w:hAnsi="Helvetica"/>
          <w:lang w:val="en-US"/>
        </w:rPr>
        <w:t>The</w:t>
      </w:r>
      <w:proofErr w:type="gramEnd"/>
      <w:r w:rsidRPr="007B29D5">
        <w:rPr>
          <w:rFonts w:ascii="Helvetica" w:hAnsi="Helvetica"/>
          <w:lang w:val="en-US"/>
        </w:rPr>
        <w:t xml:space="preserve"> law. </w:t>
      </w:r>
    </w:p>
    <w:p w14:paraId="3FD7DE34" w14:textId="77777777" w:rsidR="00E70BD1" w:rsidRPr="007B29D5" w:rsidRDefault="00E70BD1" w:rsidP="00E70BD1">
      <w:pPr>
        <w:pStyle w:val="a3"/>
        <w:rPr>
          <w:lang w:val="en-US"/>
        </w:rPr>
      </w:pPr>
      <w:r w:rsidRPr="007B29D5">
        <w:rPr>
          <w:rFonts w:ascii="Helvetica,Italic" w:hAnsi="Helvetica,Italic"/>
          <w:color w:val="7F7F7F"/>
          <w:sz w:val="20"/>
          <w:szCs w:val="20"/>
          <w:lang w:val="en-US"/>
        </w:rPr>
        <w:t xml:space="preserve">3/7 </w:t>
      </w:r>
    </w:p>
    <w:p w14:paraId="57744376" w14:textId="77777777" w:rsidR="00E70BD1" w:rsidRPr="007B29D5" w:rsidRDefault="00E70BD1" w:rsidP="00E70BD1">
      <w:pPr>
        <w:pStyle w:val="a3"/>
        <w:rPr>
          <w:lang w:val="en-US"/>
        </w:rPr>
      </w:pPr>
      <w:r w:rsidRPr="007B29D5">
        <w:rPr>
          <w:rFonts w:ascii="Helvetica,Bold" w:hAnsi="Helvetica,Bold"/>
          <w:lang w:val="en-US"/>
        </w:rPr>
        <w:t xml:space="preserve">(5) </w:t>
      </w:r>
      <w:r w:rsidRPr="007B29D5">
        <w:rPr>
          <w:rFonts w:ascii="Helvetica" w:hAnsi="Helvetica"/>
          <w:lang w:val="en-US"/>
        </w:rPr>
        <w:t xml:space="preserve">to provide </w:t>
      </w:r>
      <w:proofErr w:type="spellStart"/>
      <w:r w:rsidRPr="007B29D5">
        <w:rPr>
          <w:rFonts w:ascii="Helvetica" w:hAnsi="Helvetica"/>
          <w:lang w:val="en-US"/>
        </w:rPr>
        <w:t>technicalsupport</w:t>
      </w:r>
      <w:proofErr w:type="spellEnd"/>
      <w:r w:rsidRPr="007B29D5">
        <w:rPr>
          <w:rFonts w:ascii="Helvetica" w:hAnsi="Helvetica"/>
          <w:lang w:val="en-US"/>
        </w:rPr>
        <w:t xml:space="preserve"> for the Mobile App, identify problems in its operation, and fix them. </w:t>
      </w:r>
    </w:p>
    <w:p w14:paraId="224CE627" w14:textId="77777777" w:rsidR="00E70BD1" w:rsidRPr="007B29D5" w:rsidRDefault="00E70BD1" w:rsidP="00E70BD1">
      <w:pPr>
        <w:pStyle w:val="a3"/>
        <w:rPr>
          <w:lang w:val="en-US"/>
        </w:rPr>
      </w:pPr>
      <w:r w:rsidRPr="007B29D5">
        <w:rPr>
          <w:rFonts w:ascii="Helvetica,Bold" w:hAnsi="Helvetica,Bold"/>
          <w:lang w:val="en-US"/>
        </w:rPr>
        <w:t xml:space="preserve">(6) </w:t>
      </w:r>
      <w:r w:rsidRPr="007B29D5">
        <w:rPr>
          <w:rFonts w:ascii="Helvetica" w:hAnsi="Helvetica"/>
          <w:lang w:val="en-US"/>
        </w:rPr>
        <w:t>to maintain communication with the User (communication).</w:t>
      </w:r>
      <w:r w:rsidRPr="007B29D5">
        <w:rPr>
          <w:rFonts w:ascii="Helvetica" w:hAnsi="Helvetica"/>
          <w:lang w:val="en-US"/>
        </w:rPr>
        <w:br/>
      </w:r>
      <w:r w:rsidRPr="007B29D5">
        <w:rPr>
          <w:rFonts w:ascii="Helvetica,Bold" w:hAnsi="Helvetica,Bold"/>
          <w:lang w:val="en-US"/>
        </w:rPr>
        <w:t xml:space="preserve">(7) </w:t>
      </w:r>
      <w:r w:rsidRPr="007B29D5">
        <w:rPr>
          <w:rFonts w:ascii="Helvetica" w:hAnsi="Helvetica"/>
          <w:lang w:val="en-US"/>
        </w:rPr>
        <w:t>in order to fulfill other obligations of the Copyright Holder, which</w:t>
      </w:r>
    </w:p>
    <w:p w14:paraId="7B26294D" w14:textId="77777777" w:rsidR="00E70BD1" w:rsidRPr="007B29D5" w:rsidRDefault="00E70BD1" w:rsidP="00E70BD1">
      <w:pPr>
        <w:pStyle w:val="a3"/>
        <w:rPr>
          <w:lang w:val="en-US"/>
        </w:rPr>
      </w:pPr>
      <w:r w:rsidRPr="007B29D5">
        <w:rPr>
          <w:rFonts w:ascii="Helvetica" w:hAnsi="Helvetica"/>
          <w:lang w:val="en-US"/>
        </w:rPr>
        <w:t xml:space="preserve">occurred before the User. </w:t>
      </w:r>
    </w:p>
    <w:p w14:paraId="020B6597" w14:textId="77777777" w:rsidR="00E70BD1" w:rsidRPr="007B29D5" w:rsidRDefault="00E70BD1" w:rsidP="00E70BD1">
      <w:pPr>
        <w:pStyle w:val="a3"/>
        <w:rPr>
          <w:lang w:val="en-US"/>
        </w:rPr>
      </w:pPr>
      <w:r w:rsidRPr="007B29D5">
        <w:rPr>
          <w:rFonts w:ascii="Helvetica,Bold" w:hAnsi="Helvetica,Bold"/>
          <w:lang w:val="en-US"/>
        </w:rPr>
        <w:t xml:space="preserve">(8) </w:t>
      </w:r>
      <w:r w:rsidRPr="007B29D5">
        <w:rPr>
          <w:rFonts w:ascii="Helvetica" w:hAnsi="Helvetica"/>
          <w:lang w:val="en-US"/>
        </w:rPr>
        <w:t xml:space="preserve">for any other purpose, subject to obtaining separate consent from the User. </w:t>
      </w:r>
    </w:p>
    <w:p w14:paraId="0A44F3A7" w14:textId="77777777" w:rsidR="00E70BD1" w:rsidRPr="007B29D5" w:rsidRDefault="00E70BD1" w:rsidP="00E70BD1">
      <w:pPr>
        <w:pStyle w:val="a3"/>
        <w:rPr>
          <w:lang w:val="en-US"/>
        </w:rPr>
      </w:pPr>
      <w:r>
        <w:rPr>
          <w:rFonts w:ascii="Helvetica" w:hAnsi="Helvetica"/>
        </w:rPr>
        <w:t>Обработка</w:t>
      </w:r>
      <w:r w:rsidRPr="007B29D5">
        <w:rPr>
          <w:rFonts w:ascii="Helvetica" w:hAnsi="Helvetica"/>
          <w:lang w:val="en-US"/>
        </w:rPr>
        <w:t xml:space="preserve"> </w:t>
      </w:r>
      <w:r>
        <w:rPr>
          <w:rFonts w:ascii="Helvetica" w:hAnsi="Helvetica"/>
        </w:rPr>
        <w:t>Персональных</w:t>
      </w:r>
      <w:r w:rsidRPr="007B29D5">
        <w:rPr>
          <w:rFonts w:ascii="Helvetica" w:hAnsi="Helvetica"/>
          <w:lang w:val="en-US"/>
        </w:rPr>
        <w:t xml:space="preserve"> </w:t>
      </w:r>
      <w:r>
        <w:rPr>
          <w:rFonts w:ascii="Helvetica" w:hAnsi="Helvetica"/>
        </w:rPr>
        <w:t>данных</w:t>
      </w:r>
      <w:r w:rsidRPr="007B29D5">
        <w:rPr>
          <w:rFonts w:ascii="Helvetica" w:hAnsi="Helvetica"/>
          <w:lang w:val="en-US"/>
        </w:rPr>
        <w:t xml:space="preserve"> </w:t>
      </w:r>
      <w:r>
        <w:rPr>
          <w:rFonts w:ascii="Helvetica" w:hAnsi="Helvetica"/>
        </w:rPr>
        <w:t>осуществляется</w:t>
      </w:r>
      <w:r w:rsidRPr="007B29D5">
        <w:rPr>
          <w:rFonts w:ascii="Helvetica" w:hAnsi="Helvetica"/>
          <w:lang w:val="en-US"/>
        </w:rPr>
        <w:t xml:space="preserve"> </w:t>
      </w:r>
      <w:r>
        <w:rPr>
          <w:rFonts w:ascii="Helvetica" w:hAnsi="Helvetica"/>
        </w:rPr>
        <w:t>на</w:t>
      </w:r>
      <w:r w:rsidRPr="007B29D5">
        <w:rPr>
          <w:rFonts w:ascii="Helvetica" w:hAnsi="Helvetica"/>
          <w:lang w:val="en-US"/>
        </w:rPr>
        <w:t xml:space="preserve"> </w:t>
      </w:r>
      <w:r>
        <w:rPr>
          <w:rFonts w:ascii="Helvetica" w:hAnsi="Helvetica"/>
        </w:rPr>
        <w:t>основе</w:t>
      </w:r>
      <w:r w:rsidRPr="007B29D5">
        <w:rPr>
          <w:rFonts w:ascii="Helvetica" w:hAnsi="Helvetica"/>
          <w:lang w:val="en-US"/>
        </w:rPr>
        <w:t xml:space="preserve"> </w:t>
      </w:r>
      <w:r>
        <w:rPr>
          <w:rFonts w:ascii="Helvetica" w:hAnsi="Helvetica"/>
        </w:rPr>
        <w:t>принципов</w:t>
      </w:r>
      <w:r w:rsidRPr="007B29D5">
        <w:rPr>
          <w:rFonts w:ascii="Helvetica" w:hAnsi="Helvetica"/>
          <w:lang w:val="en-US"/>
        </w:rPr>
        <w:t xml:space="preserve">: </w:t>
      </w:r>
      <w:r w:rsidRPr="007B29D5">
        <w:rPr>
          <w:rFonts w:ascii="Helvetica,Bold" w:hAnsi="Helvetica,Bold"/>
          <w:lang w:val="en-US"/>
        </w:rPr>
        <w:t xml:space="preserve">The processing of Personal Data is carried out on the basis of the following principles: (1) the </w:t>
      </w:r>
      <w:r w:rsidRPr="007B29D5">
        <w:rPr>
          <w:rFonts w:ascii="Helvetica" w:hAnsi="Helvetica"/>
          <w:lang w:val="en-US"/>
        </w:rPr>
        <w:t xml:space="preserve">legality of the </w:t>
      </w:r>
      <w:proofErr w:type="spellStart"/>
      <w:r w:rsidRPr="007B29D5">
        <w:rPr>
          <w:rFonts w:ascii="Helvetica" w:hAnsi="Helvetica"/>
          <w:lang w:val="en-US"/>
        </w:rPr>
        <w:t>purposesand</w:t>
      </w:r>
      <w:proofErr w:type="spellEnd"/>
      <w:r w:rsidRPr="007B29D5">
        <w:rPr>
          <w:rFonts w:ascii="Helvetica" w:hAnsi="Helvetica"/>
          <w:lang w:val="en-US"/>
        </w:rPr>
        <w:t xml:space="preserve"> methods of processing; and (</w:t>
      </w:r>
      <w:r w:rsidRPr="007B29D5">
        <w:rPr>
          <w:rFonts w:ascii="Helvetica,Bold" w:hAnsi="Helvetica,Bold"/>
          <w:lang w:val="en-US"/>
        </w:rPr>
        <w:t>2) integrity</w:t>
      </w:r>
      <w:r w:rsidRPr="007B29D5">
        <w:rPr>
          <w:rFonts w:ascii="Helvetica" w:hAnsi="Helvetica"/>
          <w:lang w:val="en-US"/>
        </w:rPr>
        <w:t>; and (</w:t>
      </w:r>
      <w:r w:rsidRPr="007B29D5">
        <w:rPr>
          <w:rFonts w:ascii="Helvetica,Bold" w:hAnsi="Helvetica,Bold"/>
          <w:lang w:val="en-US"/>
        </w:rPr>
        <w:t xml:space="preserve">3) compliance </w:t>
      </w:r>
      <w:r w:rsidRPr="007B29D5">
        <w:rPr>
          <w:rFonts w:ascii="Helvetica" w:hAnsi="Helvetica"/>
          <w:lang w:val="en-US"/>
        </w:rPr>
        <w:t xml:space="preserve">of the purposes </w:t>
      </w:r>
      <w:proofErr w:type="spellStart"/>
      <w:r>
        <w:rPr>
          <w:rFonts w:ascii="Helvetica" w:hAnsi="Helvetica"/>
        </w:rPr>
        <w:t>целеи</w:t>
      </w:r>
      <w:proofErr w:type="spellEnd"/>
      <w:r w:rsidRPr="007B29D5">
        <w:rPr>
          <w:rFonts w:ascii="Helvetica" w:hAnsi="Helvetica"/>
          <w:lang w:val="en-US"/>
        </w:rPr>
        <w:t>of processing Personal Data with the purposes previously defined and declared when collecting such Personal Data; and (4</w:t>
      </w:r>
      <w:r w:rsidRPr="007B29D5">
        <w:rPr>
          <w:rFonts w:ascii="Helvetica,Bold" w:hAnsi="Helvetica,Bold"/>
          <w:lang w:val="en-US"/>
        </w:rPr>
        <w:t xml:space="preserve">) compliance </w:t>
      </w:r>
      <w:r w:rsidRPr="007B29D5">
        <w:rPr>
          <w:rFonts w:ascii="Helvetica" w:hAnsi="Helvetica"/>
          <w:lang w:val="en-US"/>
        </w:rPr>
        <w:t xml:space="preserve">of the scope and nature of the processed Personal Data with the declared purposes of their </w:t>
      </w:r>
      <w:proofErr w:type="spellStart"/>
      <w:r w:rsidRPr="007B29D5">
        <w:rPr>
          <w:rFonts w:ascii="Helvetica" w:hAnsi="Helvetica"/>
          <w:lang w:val="en-US"/>
        </w:rPr>
        <w:t>processingI</w:t>
      </w:r>
      <w:proofErr w:type="spellEnd"/>
      <w:r w:rsidRPr="007B29D5">
        <w:rPr>
          <w:rFonts w:ascii="Helvetica" w:hAnsi="Helvetica"/>
          <w:lang w:val="en-US"/>
        </w:rPr>
        <w:t>.</w:t>
      </w:r>
    </w:p>
    <w:p w14:paraId="1243FE14" w14:textId="77777777" w:rsidR="00E70BD1" w:rsidRPr="007B29D5" w:rsidRDefault="00E70BD1" w:rsidP="00E70BD1">
      <w:pPr>
        <w:pStyle w:val="a3"/>
        <w:outlineLvl w:val="0"/>
        <w:rPr>
          <w:lang w:val="en-US"/>
        </w:rPr>
      </w:pPr>
      <w:r w:rsidRPr="007B29D5">
        <w:rPr>
          <w:rFonts w:ascii="Helvetica,Bold" w:hAnsi="Helvetica,Bold"/>
          <w:lang w:val="en-US"/>
        </w:rPr>
        <w:t>Terms of personal data processing</w:t>
      </w:r>
    </w:p>
    <w:p w14:paraId="5576F669" w14:textId="77777777" w:rsidR="00E70BD1" w:rsidRPr="007B29D5" w:rsidRDefault="00E70BD1" w:rsidP="00E70BD1">
      <w:pPr>
        <w:pStyle w:val="a3"/>
        <w:rPr>
          <w:lang w:val="en-US"/>
        </w:rPr>
      </w:pPr>
      <w:r w:rsidRPr="007B29D5">
        <w:rPr>
          <w:rFonts w:ascii="Helvetica" w:hAnsi="Helvetica"/>
          <w:lang w:val="en-US"/>
        </w:rPr>
        <w:t xml:space="preserve">Personal Data is processed in the following cases:: </w:t>
      </w:r>
      <w:r w:rsidRPr="007B29D5">
        <w:rPr>
          <w:rFonts w:ascii="Helvetica,Bold" w:hAnsi="Helvetica,Bold"/>
          <w:lang w:val="en-US"/>
        </w:rPr>
        <w:t xml:space="preserve">(1) </w:t>
      </w:r>
      <w:r w:rsidRPr="007B29D5">
        <w:rPr>
          <w:rFonts w:ascii="Helvetica" w:hAnsi="Helvetica"/>
          <w:lang w:val="en-US"/>
        </w:rPr>
        <w:t xml:space="preserve">obtaining consent from the User; or </w:t>
      </w:r>
      <w:r w:rsidRPr="007B29D5">
        <w:rPr>
          <w:rFonts w:ascii="Helvetica,Bold" w:hAnsi="Helvetica,Bold"/>
          <w:lang w:val="en-US"/>
        </w:rPr>
        <w:t xml:space="preserve">(2) </w:t>
      </w:r>
      <w:r w:rsidRPr="007B29D5">
        <w:rPr>
          <w:rFonts w:ascii="Helvetica" w:hAnsi="Helvetica"/>
          <w:lang w:val="en-US"/>
        </w:rPr>
        <w:t xml:space="preserve">achieving the Rights Holder's </w:t>
      </w:r>
      <w:proofErr w:type="spellStart"/>
      <w:r w:rsidRPr="007B29D5">
        <w:rPr>
          <w:rFonts w:ascii="Helvetica" w:hAnsi="Helvetica"/>
          <w:lang w:val="en-US"/>
        </w:rPr>
        <w:t>goalsstipulated</w:t>
      </w:r>
      <w:proofErr w:type="spellEnd"/>
      <w:r w:rsidRPr="007B29D5">
        <w:rPr>
          <w:rFonts w:ascii="Helvetica" w:hAnsi="Helvetica"/>
          <w:lang w:val="en-US"/>
        </w:rPr>
        <w:t xml:space="preserve"> by an international agreement or Law; or (</w:t>
      </w:r>
      <w:r w:rsidRPr="007B29D5">
        <w:rPr>
          <w:rFonts w:ascii="Helvetica,Bold" w:hAnsi="Helvetica,Bold"/>
          <w:lang w:val="en-US"/>
        </w:rPr>
        <w:t xml:space="preserve">3) providing </w:t>
      </w:r>
      <w:r w:rsidRPr="007B29D5">
        <w:rPr>
          <w:rFonts w:ascii="Helvetica" w:hAnsi="Helvetica"/>
          <w:lang w:val="en-US"/>
        </w:rPr>
        <w:t>the User with their Personal Data to an unlimited number of persons; or (</w:t>
      </w:r>
      <w:r w:rsidRPr="007B29D5">
        <w:rPr>
          <w:rFonts w:ascii="Helvetica,Bold" w:hAnsi="Helvetica,Bold"/>
          <w:lang w:val="en-US"/>
        </w:rPr>
        <w:t xml:space="preserve">4) fulfilling other obligations of the Rights Holder to the User, including, but not limited to, providing certain content to the User; or (5) saving the User's life or health when consent to the processing of their Personal Data cannot be obtained in advance. </w:t>
      </w:r>
      <w:r>
        <w:rPr>
          <w:rFonts w:ascii="Helvetica" w:hAnsi="Helvetica"/>
        </w:rPr>
        <w:t>выполнения</w:t>
      </w:r>
      <w:r w:rsidRPr="007B29D5">
        <w:rPr>
          <w:rFonts w:ascii="Helvetica" w:hAnsi="Helvetica"/>
          <w:lang w:val="en-US"/>
        </w:rPr>
        <w:t xml:space="preserve"> </w:t>
      </w:r>
      <w:r>
        <w:rPr>
          <w:rFonts w:ascii="Helvetica" w:hAnsi="Helvetica"/>
        </w:rPr>
        <w:t>иных</w:t>
      </w:r>
      <w:r w:rsidRPr="007B29D5">
        <w:rPr>
          <w:rFonts w:ascii="Helvetica" w:hAnsi="Helvetica"/>
          <w:lang w:val="en-US"/>
        </w:rPr>
        <w:t xml:space="preserve"> </w:t>
      </w:r>
      <w:r>
        <w:rPr>
          <w:rFonts w:ascii="Helvetica" w:hAnsi="Helvetica"/>
        </w:rPr>
        <w:t>обязательств</w:t>
      </w:r>
      <w:r w:rsidRPr="007B29D5">
        <w:rPr>
          <w:rFonts w:ascii="Helvetica" w:hAnsi="Helvetica"/>
          <w:lang w:val="en-US"/>
        </w:rPr>
        <w:t xml:space="preserve"> </w:t>
      </w:r>
      <w:r>
        <w:rPr>
          <w:rFonts w:ascii="Helvetica" w:hAnsi="Helvetica"/>
        </w:rPr>
        <w:t>Правообладателя</w:t>
      </w:r>
      <w:r w:rsidRPr="007B29D5">
        <w:rPr>
          <w:rFonts w:ascii="Helvetica" w:hAnsi="Helvetica"/>
          <w:lang w:val="en-US"/>
        </w:rPr>
        <w:t xml:space="preserve"> </w:t>
      </w:r>
      <w:r>
        <w:rPr>
          <w:rFonts w:ascii="Helvetica" w:hAnsi="Helvetica"/>
        </w:rPr>
        <w:t>перед</w:t>
      </w:r>
      <w:r w:rsidRPr="007B29D5">
        <w:rPr>
          <w:rFonts w:ascii="Helvetica" w:hAnsi="Helvetica"/>
          <w:lang w:val="en-US"/>
        </w:rPr>
        <w:t xml:space="preserve"> </w:t>
      </w:r>
      <w:r>
        <w:rPr>
          <w:rFonts w:ascii="Helvetica" w:hAnsi="Helvetica"/>
        </w:rPr>
        <w:t>Пользователем</w:t>
      </w:r>
      <w:r w:rsidRPr="007B29D5">
        <w:rPr>
          <w:rFonts w:ascii="Helvetica" w:hAnsi="Helvetica"/>
          <w:lang w:val="en-US"/>
        </w:rPr>
        <w:t xml:space="preserve">, </w:t>
      </w:r>
      <w:r>
        <w:rPr>
          <w:rFonts w:ascii="Helvetica" w:hAnsi="Helvetica"/>
        </w:rPr>
        <w:t>включая</w:t>
      </w:r>
      <w:r w:rsidRPr="007B29D5">
        <w:rPr>
          <w:rFonts w:ascii="Helvetica" w:hAnsi="Helvetica"/>
          <w:lang w:val="en-US"/>
        </w:rPr>
        <w:t xml:space="preserve">, </w:t>
      </w:r>
      <w:r>
        <w:rPr>
          <w:rFonts w:ascii="Helvetica" w:hAnsi="Helvetica"/>
        </w:rPr>
        <w:t>однако</w:t>
      </w:r>
      <w:r w:rsidRPr="007B29D5">
        <w:rPr>
          <w:rFonts w:ascii="Helvetica" w:hAnsi="Helvetica"/>
          <w:lang w:val="en-US"/>
        </w:rPr>
        <w:t xml:space="preserve"> </w:t>
      </w:r>
      <w:r>
        <w:rPr>
          <w:rFonts w:ascii="Helvetica" w:hAnsi="Helvetica"/>
        </w:rPr>
        <w:t>не</w:t>
      </w:r>
      <w:r w:rsidRPr="007B29D5">
        <w:rPr>
          <w:rFonts w:ascii="Helvetica" w:hAnsi="Helvetica"/>
          <w:lang w:val="en-US"/>
        </w:rPr>
        <w:t xml:space="preserve"> </w:t>
      </w:r>
      <w:r>
        <w:rPr>
          <w:rFonts w:ascii="Helvetica" w:hAnsi="Helvetica"/>
        </w:rPr>
        <w:t>ограничиваясь</w:t>
      </w:r>
      <w:r w:rsidRPr="007B29D5">
        <w:rPr>
          <w:rFonts w:ascii="Helvetica" w:hAnsi="Helvetica"/>
          <w:lang w:val="en-US"/>
        </w:rPr>
        <w:t xml:space="preserve">, </w:t>
      </w:r>
      <w:r>
        <w:rPr>
          <w:rFonts w:ascii="Helvetica" w:hAnsi="Helvetica"/>
        </w:rPr>
        <w:t>предоставление</w:t>
      </w:r>
      <w:r w:rsidRPr="007B29D5">
        <w:rPr>
          <w:rFonts w:ascii="Helvetica" w:hAnsi="Helvetica"/>
          <w:lang w:val="en-US"/>
        </w:rPr>
        <w:t xml:space="preserve"> </w:t>
      </w:r>
      <w:r>
        <w:rPr>
          <w:rFonts w:ascii="Helvetica" w:hAnsi="Helvetica"/>
        </w:rPr>
        <w:t>определенного</w:t>
      </w:r>
      <w:r w:rsidRPr="007B29D5">
        <w:rPr>
          <w:rFonts w:ascii="Helvetica" w:hAnsi="Helvetica"/>
          <w:lang w:val="en-US"/>
        </w:rPr>
        <w:t xml:space="preserve"> </w:t>
      </w:r>
      <w:r>
        <w:rPr>
          <w:rFonts w:ascii="Helvetica" w:hAnsi="Helvetica"/>
        </w:rPr>
        <w:t>контента</w:t>
      </w:r>
      <w:r w:rsidRPr="007B29D5">
        <w:rPr>
          <w:rFonts w:ascii="Helvetica" w:hAnsi="Helvetica"/>
          <w:lang w:val="en-US"/>
        </w:rPr>
        <w:t xml:space="preserve"> </w:t>
      </w:r>
      <w:r>
        <w:rPr>
          <w:rFonts w:ascii="Helvetica" w:hAnsi="Helvetica"/>
        </w:rPr>
        <w:t>Пользователю</w:t>
      </w:r>
      <w:r w:rsidRPr="007B29D5">
        <w:rPr>
          <w:rFonts w:ascii="Helvetica" w:hAnsi="Helvetica"/>
          <w:lang w:val="en-US"/>
        </w:rPr>
        <w:t xml:space="preserve">; </w:t>
      </w:r>
      <w:r>
        <w:rPr>
          <w:rFonts w:ascii="Helvetica" w:hAnsi="Helvetica"/>
        </w:rPr>
        <w:t>или</w:t>
      </w:r>
      <w:r w:rsidRPr="007B29D5">
        <w:rPr>
          <w:rFonts w:ascii="Helvetica" w:hAnsi="Helvetica"/>
          <w:lang w:val="en-US"/>
        </w:rPr>
        <w:t xml:space="preserve"> </w:t>
      </w:r>
      <w:r w:rsidRPr="007B29D5">
        <w:rPr>
          <w:rFonts w:ascii="Helvetica,Bold" w:hAnsi="Helvetica,Bold"/>
          <w:lang w:val="en-US"/>
        </w:rPr>
        <w:t xml:space="preserve">(5) </w:t>
      </w:r>
      <w:r>
        <w:rPr>
          <w:rFonts w:ascii="Helvetica" w:hAnsi="Helvetica"/>
        </w:rPr>
        <w:t>спасения</w:t>
      </w:r>
      <w:r w:rsidRPr="007B29D5">
        <w:rPr>
          <w:rFonts w:ascii="Helvetica" w:hAnsi="Helvetica"/>
          <w:lang w:val="en-US"/>
        </w:rPr>
        <w:t xml:space="preserve"> </w:t>
      </w:r>
      <w:r>
        <w:rPr>
          <w:rFonts w:ascii="Helvetica" w:hAnsi="Helvetica"/>
        </w:rPr>
        <w:t>жизни</w:t>
      </w:r>
      <w:r w:rsidRPr="007B29D5">
        <w:rPr>
          <w:rFonts w:ascii="Helvetica" w:hAnsi="Helvetica"/>
          <w:lang w:val="en-US"/>
        </w:rPr>
        <w:t xml:space="preserve"> </w:t>
      </w:r>
      <w:r>
        <w:rPr>
          <w:rFonts w:ascii="Helvetica" w:hAnsi="Helvetica"/>
        </w:rPr>
        <w:t>или</w:t>
      </w:r>
      <w:r w:rsidRPr="007B29D5">
        <w:rPr>
          <w:rFonts w:ascii="Helvetica" w:hAnsi="Helvetica"/>
          <w:lang w:val="en-US"/>
        </w:rPr>
        <w:t xml:space="preserve"> </w:t>
      </w:r>
      <w:r>
        <w:rPr>
          <w:rFonts w:ascii="Helvetica" w:hAnsi="Helvetica"/>
        </w:rPr>
        <w:t>здоровья</w:t>
      </w:r>
      <w:r w:rsidRPr="007B29D5">
        <w:rPr>
          <w:rFonts w:ascii="Helvetica" w:hAnsi="Helvetica"/>
          <w:lang w:val="en-US"/>
        </w:rPr>
        <w:t xml:space="preserve"> </w:t>
      </w:r>
      <w:r>
        <w:rPr>
          <w:rFonts w:ascii="Helvetica" w:hAnsi="Helvetica"/>
        </w:rPr>
        <w:t>Пользователя</w:t>
      </w:r>
      <w:r w:rsidRPr="007B29D5">
        <w:rPr>
          <w:rFonts w:ascii="Helvetica" w:hAnsi="Helvetica"/>
          <w:lang w:val="en-US"/>
        </w:rPr>
        <w:t xml:space="preserve">, </w:t>
      </w:r>
      <w:r>
        <w:rPr>
          <w:rFonts w:ascii="Helvetica" w:hAnsi="Helvetica"/>
        </w:rPr>
        <w:t>когда</w:t>
      </w:r>
      <w:r w:rsidRPr="007B29D5">
        <w:rPr>
          <w:rFonts w:ascii="Helvetica" w:hAnsi="Helvetica"/>
          <w:lang w:val="en-US"/>
        </w:rPr>
        <w:t xml:space="preserve"> </w:t>
      </w:r>
      <w:r>
        <w:rPr>
          <w:rFonts w:ascii="Helvetica" w:hAnsi="Helvetica"/>
        </w:rPr>
        <w:t>согласие</w:t>
      </w:r>
      <w:r w:rsidRPr="007B29D5">
        <w:rPr>
          <w:rFonts w:ascii="Helvetica" w:hAnsi="Helvetica"/>
          <w:lang w:val="en-US"/>
        </w:rPr>
        <w:t xml:space="preserve"> </w:t>
      </w:r>
      <w:r>
        <w:rPr>
          <w:rFonts w:ascii="Helvetica" w:hAnsi="Helvetica"/>
        </w:rPr>
        <w:t>на</w:t>
      </w:r>
      <w:r w:rsidRPr="007B29D5">
        <w:rPr>
          <w:rFonts w:ascii="Helvetica" w:hAnsi="Helvetica"/>
          <w:lang w:val="en-US"/>
        </w:rPr>
        <w:t xml:space="preserve"> </w:t>
      </w:r>
      <w:r>
        <w:rPr>
          <w:rFonts w:ascii="Helvetica" w:hAnsi="Helvetica"/>
        </w:rPr>
        <w:t>обработку</w:t>
      </w:r>
      <w:r w:rsidRPr="007B29D5">
        <w:rPr>
          <w:rFonts w:ascii="Helvetica" w:hAnsi="Helvetica"/>
          <w:lang w:val="en-US"/>
        </w:rPr>
        <w:t xml:space="preserve"> </w:t>
      </w:r>
      <w:r>
        <w:rPr>
          <w:rFonts w:ascii="Helvetica" w:hAnsi="Helvetica"/>
        </w:rPr>
        <w:t>его</w:t>
      </w:r>
      <w:r w:rsidRPr="007B29D5">
        <w:rPr>
          <w:rFonts w:ascii="Helvetica" w:hAnsi="Helvetica"/>
          <w:lang w:val="en-US"/>
        </w:rPr>
        <w:t xml:space="preserve"> </w:t>
      </w:r>
      <w:r>
        <w:rPr>
          <w:rFonts w:ascii="Helvetica" w:hAnsi="Helvetica"/>
        </w:rPr>
        <w:t>Персональных</w:t>
      </w:r>
      <w:r w:rsidRPr="007B29D5">
        <w:rPr>
          <w:rFonts w:ascii="Helvetica" w:hAnsi="Helvetica"/>
          <w:lang w:val="en-US"/>
        </w:rPr>
        <w:t xml:space="preserve"> </w:t>
      </w:r>
      <w:r>
        <w:rPr>
          <w:rFonts w:ascii="Helvetica" w:hAnsi="Helvetica"/>
        </w:rPr>
        <w:t>данных</w:t>
      </w:r>
      <w:r w:rsidRPr="007B29D5">
        <w:rPr>
          <w:rFonts w:ascii="Helvetica" w:hAnsi="Helvetica"/>
          <w:lang w:val="en-US"/>
        </w:rPr>
        <w:t xml:space="preserve"> </w:t>
      </w:r>
      <w:r>
        <w:rPr>
          <w:rFonts w:ascii="Helvetica" w:hAnsi="Helvetica"/>
        </w:rPr>
        <w:t>не</w:t>
      </w:r>
      <w:r w:rsidRPr="007B29D5">
        <w:rPr>
          <w:rFonts w:ascii="Helvetica" w:hAnsi="Helvetica"/>
          <w:lang w:val="en-US"/>
        </w:rPr>
        <w:t xml:space="preserve"> </w:t>
      </w:r>
      <w:r>
        <w:rPr>
          <w:rFonts w:ascii="Helvetica" w:hAnsi="Helvetica"/>
        </w:rPr>
        <w:t>удается</w:t>
      </w:r>
      <w:r w:rsidRPr="007B29D5">
        <w:rPr>
          <w:rFonts w:ascii="Helvetica" w:hAnsi="Helvetica"/>
          <w:lang w:val="en-US"/>
        </w:rPr>
        <w:t xml:space="preserve"> </w:t>
      </w:r>
      <w:r>
        <w:rPr>
          <w:rFonts w:ascii="Helvetica" w:hAnsi="Helvetica"/>
        </w:rPr>
        <w:t>получить</w:t>
      </w:r>
      <w:r w:rsidRPr="007B29D5">
        <w:rPr>
          <w:rFonts w:ascii="Helvetica" w:hAnsi="Helvetica"/>
          <w:lang w:val="en-US"/>
        </w:rPr>
        <w:t xml:space="preserve"> </w:t>
      </w:r>
      <w:r>
        <w:rPr>
          <w:rFonts w:ascii="Helvetica" w:hAnsi="Helvetica"/>
        </w:rPr>
        <w:t>заблаговременно</w:t>
      </w:r>
      <w:r w:rsidRPr="007B29D5">
        <w:rPr>
          <w:rFonts w:ascii="Helvetica" w:hAnsi="Helvetica"/>
          <w:lang w:val="en-US"/>
        </w:rPr>
        <w:t xml:space="preserve">. </w:t>
      </w:r>
    </w:p>
    <w:p w14:paraId="4FD7EABB" w14:textId="77777777" w:rsidR="00E70BD1" w:rsidRPr="007B29D5" w:rsidRDefault="00E70BD1" w:rsidP="00E70BD1">
      <w:pPr>
        <w:pStyle w:val="a3"/>
        <w:rPr>
          <w:lang w:val="en-US"/>
        </w:rPr>
      </w:pPr>
      <w:r w:rsidRPr="007B29D5">
        <w:rPr>
          <w:rFonts w:ascii="Helvetica" w:hAnsi="Helvetica"/>
          <w:lang w:val="en-US"/>
        </w:rPr>
        <w:t xml:space="preserve">In the case of depersonalization of Personal Data, which does not directly or indirectly identify the User, subsequent use and disclosure of such data to third parties is allowed and the rules of this section no longer apply to </w:t>
      </w:r>
      <w:proofErr w:type="gramStart"/>
      <w:r w:rsidRPr="007B29D5">
        <w:rPr>
          <w:rFonts w:ascii="Helvetica" w:hAnsi="Helvetica"/>
          <w:lang w:val="en-US"/>
        </w:rPr>
        <w:t>them.</w:t>
      </w:r>
      <w:proofErr w:type="spellStart"/>
      <w:r>
        <w:rPr>
          <w:rFonts w:ascii="Helvetica" w:hAnsi="Helvetica"/>
        </w:rPr>
        <w:t>даннои</w:t>
      </w:r>
      <w:proofErr w:type="spellEnd"/>
      <w:proofErr w:type="gramEnd"/>
      <w:r w:rsidRPr="007B29D5">
        <w:rPr>
          <w:rFonts w:ascii="Helvetica" w:hAnsi="Helvetica"/>
          <w:lang w:val="en-US"/>
        </w:rPr>
        <w:t xml:space="preserve"> Politicians.</w:t>
      </w:r>
    </w:p>
    <w:p w14:paraId="2954DC28" w14:textId="77777777" w:rsidR="00E70BD1" w:rsidRPr="007B29D5" w:rsidRDefault="00E70BD1" w:rsidP="00E70BD1">
      <w:pPr>
        <w:pStyle w:val="a3"/>
        <w:rPr>
          <w:lang w:val="en-US"/>
        </w:rPr>
      </w:pPr>
      <w:r w:rsidRPr="007B29D5">
        <w:rPr>
          <w:rFonts w:ascii="Helvetica" w:hAnsi="Helvetica"/>
          <w:lang w:val="en-US"/>
        </w:rPr>
        <w:t xml:space="preserve">The Copyright Holder takes all possible measures to protect the confidentiality of the Personal Data received, except in cases where the User has made such data publicly available. </w:t>
      </w:r>
    </w:p>
    <w:p w14:paraId="378EA44D" w14:textId="77777777" w:rsidR="00E70BD1" w:rsidRPr="007B29D5" w:rsidRDefault="00E70BD1" w:rsidP="00E70BD1">
      <w:pPr>
        <w:pStyle w:val="a3"/>
        <w:rPr>
          <w:lang w:val="en-US"/>
        </w:rPr>
      </w:pPr>
      <w:r w:rsidRPr="007B29D5">
        <w:rPr>
          <w:rFonts w:ascii="Helvetica" w:hAnsi="Helvetica"/>
          <w:lang w:val="en-US"/>
        </w:rPr>
        <w:t xml:space="preserve">The processing of Personal Data is carried out using automation tools and without the use of such automation tools. </w:t>
      </w:r>
    </w:p>
    <w:p w14:paraId="7641F988" w14:textId="77777777" w:rsidR="00E70BD1" w:rsidRPr="007B29D5" w:rsidRDefault="00E70BD1" w:rsidP="00E70BD1">
      <w:pPr>
        <w:pStyle w:val="a3"/>
        <w:outlineLvl w:val="0"/>
        <w:rPr>
          <w:lang w:val="en-US"/>
        </w:rPr>
      </w:pPr>
      <w:r w:rsidRPr="007B29D5">
        <w:rPr>
          <w:rFonts w:ascii="Helvetica,Bold" w:hAnsi="Helvetica,Bold"/>
          <w:lang w:val="en-US"/>
        </w:rPr>
        <w:t>5. THIRD-PARTY ACCESS TO PERSONAL DATA</w:t>
      </w:r>
    </w:p>
    <w:p w14:paraId="5C0ED542" w14:textId="77777777" w:rsidR="00E70BD1" w:rsidRPr="007B29D5" w:rsidRDefault="00E70BD1" w:rsidP="00E70BD1">
      <w:pPr>
        <w:pStyle w:val="a3"/>
        <w:rPr>
          <w:lang w:val="en-US"/>
        </w:rPr>
      </w:pPr>
      <w:r w:rsidRPr="007B29D5">
        <w:rPr>
          <w:rFonts w:ascii="Helvetica,Bold" w:hAnsi="Helvetica,Bold"/>
          <w:lang w:val="en-US"/>
        </w:rPr>
        <w:t>Disclosure of personal data to third parties</w:t>
      </w:r>
    </w:p>
    <w:p w14:paraId="401832BF" w14:textId="77777777" w:rsidR="00E70BD1" w:rsidRPr="007B29D5" w:rsidRDefault="00E70BD1" w:rsidP="00E70BD1">
      <w:pPr>
        <w:pStyle w:val="a3"/>
        <w:rPr>
          <w:lang w:val="en-US"/>
        </w:rPr>
      </w:pPr>
      <w:r w:rsidRPr="007B29D5">
        <w:rPr>
          <w:rFonts w:ascii="Helvetica" w:hAnsi="Helvetica"/>
          <w:lang w:val="en-US"/>
        </w:rPr>
        <w:t xml:space="preserve">The </w:t>
      </w:r>
      <w:proofErr w:type="spellStart"/>
      <w:r w:rsidRPr="007B29D5">
        <w:rPr>
          <w:rFonts w:ascii="Helvetica" w:hAnsi="Helvetica"/>
          <w:lang w:val="en-US"/>
        </w:rPr>
        <w:t>Rightholder</w:t>
      </w:r>
      <w:proofErr w:type="spellEnd"/>
      <w:r w:rsidRPr="007B29D5">
        <w:rPr>
          <w:rFonts w:ascii="Helvetica" w:hAnsi="Helvetica"/>
          <w:lang w:val="en-US"/>
        </w:rPr>
        <w:t xml:space="preserve"> has the right to disclose Personal Data </w:t>
      </w:r>
      <w:r w:rsidRPr="007B29D5">
        <w:rPr>
          <w:rFonts w:ascii="Helvetica,Bold" w:hAnsi="Helvetica,Bold"/>
          <w:lang w:val="en-US"/>
        </w:rPr>
        <w:t xml:space="preserve">(1) </w:t>
      </w:r>
      <w:r w:rsidRPr="007B29D5">
        <w:rPr>
          <w:rFonts w:ascii="Helvetica" w:hAnsi="Helvetica"/>
          <w:lang w:val="en-US"/>
        </w:rPr>
        <w:t xml:space="preserve">to its affiliates, branches and representative offices opened both in the territory of the </w:t>
      </w:r>
      <w:proofErr w:type="spellStart"/>
      <w:r w:rsidRPr="007B29D5">
        <w:rPr>
          <w:rFonts w:ascii="Helvetica" w:hAnsi="Helvetica"/>
          <w:lang w:val="en-US"/>
        </w:rPr>
        <w:t>RussianFederation</w:t>
      </w:r>
      <w:proofErr w:type="spellEnd"/>
      <w:r w:rsidRPr="007B29D5">
        <w:rPr>
          <w:rFonts w:ascii="Helvetica" w:hAnsi="Helvetica"/>
          <w:lang w:val="en-US"/>
        </w:rPr>
        <w:t xml:space="preserve"> and in the territory of other states; (2</w:t>
      </w:r>
      <w:r w:rsidRPr="007B29D5">
        <w:rPr>
          <w:rFonts w:ascii="Helvetica,Bold" w:hAnsi="Helvetica,Bold"/>
          <w:lang w:val="en-US"/>
        </w:rPr>
        <w:t xml:space="preserve">) </w:t>
      </w:r>
      <w:r w:rsidRPr="007B29D5">
        <w:rPr>
          <w:rFonts w:ascii="Helvetica" w:hAnsi="Helvetica"/>
          <w:lang w:val="en-US"/>
        </w:rPr>
        <w:t xml:space="preserve">to the </w:t>
      </w:r>
      <w:proofErr w:type="spellStart"/>
      <w:r w:rsidRPr="007B29D5">
        <w:rPr>
          <w:rFonts w:ascii="Helvetica" w:hAnsi="Helvetica"/>
          <w:lang w:val="en-US"/>
        </w:rPr>
        <w:t>Rightholder's</w:t>
      </w:r>
      <w:proofErr w:type="spellEnd"/>
      <w:r w:rsidRPr="007B29D5">
        <w:rPr>
          <w:rFonts w:ascii="Helvetica" w:hAnsi="Helvetica"/>
          <w:lang w:val="en-US"/>
        </w:rPr>
        <w:t xml:space="preserve"> legal successors who have emerged as a result of its use of the Service.</w:t>
      </w:r>
    </w:p>
    <w:p w14:paraId="7B5FA732" w14:textId="77777777" w:rsidR="00E70BD1" w:rsidRPr="007B29D5" w:rsidRDefault="00E70BD1" w:rsidP="00E70BD1">
      <w:pPr>
        <w:pStyle w:val="a3"/>
        <w:outlineLvl w:val="0"/>
        <w:rPr>
          <w:lang w:val="en-US"/>
        </w:rPr>
      </w:pPr>
      <w:r w:rsidRPr="007B29D5">
        <w:rPr>
          <w:rFonts w:ascii="Helvetica,Italic" w:hAnsi="Helvetica,Italic"/>
          <w:color w:val="7F7F7F"/>
          <w:sz w:val="20"/>
          <w:szCs w:val="20"/>
          <w:lang w:val="en-US"/>
        </w:rPr>
        <w:t xml:space="preserve">4/7 </w:t>
      </w:r>
    </w:p>
    <w:p w14:paraId="1F9E12E4" w14:textId="77777777" w:rsidR="00E70BD1" w:rsidRPr="007B29D5" w:rsidRDefault="00E70BD1" w:rsidP="00E70BD1">
      <w:pPr>
        <w:pStyle w:val="a3"/>
        <w:rPr>
          <w:lang w:val="en-US"/>
        </w:rPr>
      </w:pPr>
      <w:r w:rsidRPr="007B29D5">
        <w:rPr>
          <w:rFonts w:ascii="Helvetica" w:hAnsi="Helvetica"/>
          <w:lang w:val="en-US"/>
        </w:rPr>
        <w:t xml:space="preserve">or bankruptcy, and who have obtained exclusive ownership rights to the Mobile Application; </w:t>
      </w:r>
      <w:r w:rsidRPr="007B29D5">
        <w:rPr>
          <w:rFonts w:ascii="Helvetica,Bold" w:hAnsi="Helvetica,Bold"/>
          <w:lang w:val="en-US"/>
        </w:rPr>
        <w:t xml:space="preserve">(3) </w:t>
      </w:r>
      <w:r w:rsidRPr="007B29D5">
        <w:rPr>
          <w:rFonts w:ascii="Helvetica" w:hAnsi="Helvetica"/>
          <w:lang w:val="en-US"/>
        </w:rPr>
        <w:t xml:space="preserve">to third parties solely for the purpose </w:t>
      </w:r>
      <w:proofErr w:type="spellStart"/>
      <w:r w:rsidRPr="007B29D5">
        <w:rPr>
          <w:rFonts w:ascii="Helvetica" w:hAnsi="Helvetica"/>
          <w:lang w:val="en-US"/>
        </w:rPr>
        <w:t>ofproviding</w:t>
      </w:r>
      <w:proofErr w:type="spellEnd"/>
      <w:r w:rsidRPr="007B29D5">
        <w:rPr>
          <w:rFonts w:ascii="Helvetica" w:hAnsi="Helvetica"/>
          <w:lang w:val="en-US"/>
        </w:rPr>
        <w:t xml:space="preserve"> the User with certain content or access to it; (</w:t>
      </w:r>
      <w:r w:rsidRPr="007B29D5">
        <w:rPr>
          <w:rFonts w:ascii="Helvetica,Bold" w:hAnsi="Helvetica,Bold"/>
          <w:lang w:val="en-US"/>
        </w:rPr>
        <w:t>4) to third parties when the User has given consent to the disclosure, transfer or processing of their Personal Data, as well as in other cases directly provided for by law or this Policy.</w:t>
      </w:r>
      <w:r>
        <w:rPr>
          <w:rFonts w:ascii="Helvetica" w:hAnsi="Helvetica"/>
        </w:rPr>
        <w:t>третьим</w:t>
      </w:r>
      <w:r w:rsidRPr="007B29D5">
        <w:rPr>
          <w:rFonts w:ascii="Helvetica" w:hAnsi="Helvetica"/>
          <w:lang w:val="en-US"/>
        </w:rPr>
        <w:t xml:space="preserve"> </w:t>
      </w:r>
      <w:r>
        <w:rPr>
          <w:rFonts w:ascii="Helvetica" w:hAnsi="Helvetica"/>
        </w:rPr>
        <w:t>лицам</w:t>
      </w:r>
      <w:r w:rsidRPr="007B29D5">
        <w:rPr>
          <w:rFonts w:ascii="Helvetica" w:hAnsi="Helvetica"/>
          <w:lang w:val="en-US"/>
        </w:rPr>
        <w:t xml:space="preserve">, </w:t>
      </w:r>
      <w:r>
        <w:rPr>
          <w:rFonts w:ascii="Helvetica" w:hAnsi="Helvetica"/>
        </w:rPr>
        <w:t>когда</w:t>
      </w:r>
      <w:r w:rsidRPr="007B29D5">
        <w:rPr>
          <w:rFonts w:ascii="Helvetica" w:hAnsi="Helvetica"/>
          <w:lang w:val="en-US"/>
        </w:rPr>
        <w:t xml:space="preserve"> </w:t>
      </w:r>
      <w:r>
        <w:rPr>
          <w:rFonts w:ascii="Helvetica" w:hAnsi="Helvetica"/>
        </w:rPr>
        <w:t>Пользователем</w:t>
      </w:r>
      <w:r w:rsidRPr="007B29D5">
        <w:rPr>
          <w:rFonts w:ascii="Helvetica" w:hAnsi="Helvetica"/>
          <w:lang w:val="en-US"/>
        </w:rPr>
        <w:t xml:space="preserve"> </w:t>
      </w:r>
      <w:r>
        <w:rPr>
          <w:rFonts w:ascii="Helvetica" w:hAnsi="Helvetica"/>
        </w:rPr>
        <w:t>было</w:t>
      </w:r>
      <w:r w:rsidRPr="007B29D5">
        <w:rPr>
          <w:rFonts w:ascii="Helvetica" w:hAnsi="Helvetica"/>
          <w:lang w:val="en-US"/>
        </w:rPr>
        <w:t xml:space="preserve"> </w:t>
      </w:r>
      <w:r>
        <w:rPr>
          <w:rFonts w:ascii="Helvetica" w:hAnsi="Helvetica"/>
        </w:rPr>
        <w:t>дано</w:t>
      </w:r>
      <w:r w:rsidRPr="007B29D5">
        <w:rPr>
          <w:rFonts w:ascii="Helvetica" w:hAnsi="Helvetica"/>
          <w:lang w:val="en-US"/>
        </w:rPr>
        <w:t xml:space="preserve"> </w:t>
      </w:r>
      <w:r>
        <w:rPr>
          <w:rFonts w:ascii="Helvetica" w:hAnsi="Helvetica"/>
        </w:rPr>
        <w:t>согласие</w:t>
      </w:r>
      <w:r w:rsidRPr="007B29D5">
        <w:rPr>
          <w:rFonts w:ascii="Helvetica" w:hAnsi="Helvetica"/>
          <w:lang w:val="en-US"/>
        </w:rPr>
        <w:t xml:space="preserve"> </w:t>
      </w:r>
      <w:r>
        <w:rPr>
          <w:rFonts w:ascii="Helvetica" w:hAnsi="Helvetica"/>
        </w:rPr>
        <w:t>на</w:t>
      </w:r>
      <w:r w:rsidRPr="007B29D5">
        <w:rPr>
          <w:rFonts w:ascii="Helvetica" w:hAnsi="Helvetica"/>
          <w:lang w:val="en-US"/>
        </w:rPr>
        <w:t xml:space="preserve"> </w:t>
      </w:r>
      <w:r>
        <w:rPr>
          <w:rFonts w:ascii="Helvetica" w:hAnsi="Helvetica"/>
        </w:rPr>
        <w:t>раскрытие</w:t>
      </w:r>
      <w:r w:rsidRPr="007B29D5">
        <w:rPr>
          <w:rFonts w:ascii="Helvetica" w:hAnsi="Helvetica"/>
          <w:lang w:val="en-US"/>
        </w:rPr>
        <w:t xml:space="preserve">, </w:t>
      </w:r>
      <w:r>
        <w:rPr>
          <w:rFonts w:ascii="Helvetica" w:hAnsi="Helvetica"/>
        </w:rPr>
        <w:t>передачу</w:t>
      </w:r>
      <w:r w:rsidRPr="007B29D5">
        <w:rPr>
          <w:rFonts w:ascii="Helvetica" w:hAnsi="Helvetica"/>
          <w:lang w:val="en-US"/>
        </w:rPr>
        <w:t xml:space="preserve"> </w:t>
      </w:r>
      <w:r>
        <w:rPr>
          <w:rFonts w:ascii="Helvetica" w:hAnsi="Helvetica"/>
        </w:rPr>
        <w:t>или</w:t>
      </w:r>
      <w:r w:rsidRPr="007B29D5">
        <w:rPr>
          <w:rFonts w:ascii="Helvetica" w:hAnsi="Helvetica"/>
          <w:lang w:val="en-US"/>
        </w:rPr>
        <w:t xml:space="preserve"> </w:t>
      </w:r>
      <w:r>
        <w:rPr>
          <w:rFonts w:ascii="Helvetica" w:hAnsi="Helvetica"/>
        </w:rPr>
        <w:t>обработку</w:t>
      </w:r>
      <w:r w:rsidRPr="007B29D5">
        <w:rPr>
          <w:rFonts w:ascii="Helvetica" w:hAnsi="Helvetica"/>
          <w:lang w:val="en-US"/>
        </w:rPr>
        <w:t xml:space="preserve"> </w:t>
      </w:r>
      <w:r>
        <w:rPr>
          <w:rFonts w:ascii="Helvetica" w:hAnsi="Helvetica"/>
        </w:rPr>
        <w:t>своих</w:t>
      </w:r>
      <w:r w:rsidRPr="007B29D5">
        <w:rPr>
          <w:rFonts w:ascii="Helvetica" w:hAnsi="Helvetica"/>
          <w:lang w:val="en-US"/>
        </w:rPr>
        <w:t xml:space="preserve"> </w:t>
      </w:r>
      <w:r>
        <w:rPr>
          <w:rFonts w:ascii="Helvetica" w:hAnsi="Helvetica"/>
        </w:rPr>
        <w:t>Персональных</w:t>
      </w:r>
      <w:r w:rsidRPr="007B29D5">
        <w:rPr>
          <w:rFonts w:ascii="Helvetica" w:hAnsi="Helvetica"/>
          <w:lang w:val="en-US"/>
        </w:rPr>
        <w:t xml:space="preserve"> </w:t>
      </w:r>
      <w:r>
        <w:rPr>
          <w:rFonts w:ascii="Helvetica" w:hAnsi="Helvetica"/>
        </w:rPr>
        <w:t>данных</w:t>
      </w:r>
      <w:r w:rsidRPr="007B29D5">
        <w:rPr>
          <w:rFonts w:ascii="Helvetica" w:hAnsi="Helvetica"/>
          <w:lang w:val="en-US"/>
        </w:rPr>
        <w:t xml:space="preserve">, </w:t>
      </w:r>
      <w:r>
        <w:rPr>
          <w:rFonts w:ascii="Helvetica" w:hAnsi="Helvetica"/>
        </w:rPr>
        <w:t>а</w:t>
      </w:r>
      <w:r w:rsidRPr="007B29D5">
        <w:rPr>
          <w:rFonts w:ascii="Helvetica" w:hAnsi="Helvetica"/>
          <w:lang w:val="en-US"/>
        </w:rPr>
        <w:t xml:space="preserve"> </w:t>
      </w:r>
      <w:r>
        <w:rPr>
          <w:rFonts w:ascii="Helvetica" w:hAnsi="Helvetica"/>
        </w:rPr>
        <w:t>также</w:t>
      </w:r>
      <w:r w:rsidRPr="007B29D5">
        <w:rPr>
          <w:rFonts w:ascii="Helvetica" w:hAnsi="Helvetica"/>
          <w:lang w:val="en-US"/>
        </w:rPr>
        <w:t xml:space="preserve"> </w:t>
      </w:r>
      <w:r>
        <w:rPr>
          <w:rFonts w:ascii="Helvetica" w:hAnsi="Helvetica"/>
        </w:rPr>
        <w:t>в</w:t>
      </w:r>
      <w:r w:rsidRPr="007B29D5">
        <w:rPr>
          <w:rFonts w:ascii="Helvetica" w:hAnsi="Helvetica"/>
          <w:lang w:val="en-US"/>
        </w:rPr>
        <w:t xml:space="preserve"> </w:t>
      </w:r>
      <w:r>
        <w:rPr>
          <w:rFonts w:ascii="Helvetica" w:hAnsi="Helvetica"/>
        </w:rPr>
        <w:t>иных</w:t>
      </w:r>
      <w:r w:rsidRPr="007B29D5">
        <w:rPr>
          <w:rFonts w:ascii="Helvetica" w:hAnsi="Helvetica"/>
          <w:lang w:val="en-US"/>
        </w:rPr>
        <w:t xml:space="preserve"> </w:t>
      </w:r>
      <w:r>
        <w:rPr>
          <w:rFonts w:ascii="Helvetica" w:hAnsi="Helvetica"/>
        </w:rPr>
        <w:t>случаях</w:t>
      </w:r>
      <w:r w:rsidRPr="007B29D5">
        <w:rPr>
          <w:rFonts w:ascii="Helvetica" w:hAnsi="Helvetica"/>
          <w:lang w:val="en-US"/>
        </w:rPr>
        <w:t xml:space="preserve">, </w:t>
      </w:r>
      <w:r>
        <w:rPr>
          <w:rFonts w:ascii="Helvetica" w:hAnsi="Helvetica"/>
        </w:rPr>
        <w:t>прямо</w:t>
      </w:r>
      <w:r w:rsidRPr="007B29D5">
        <w:rPr>
          <w:rFonts w:ascii="Helvetica" w:hAnsi="Helvetica"/>
          <w:lang w:val="en-US"/>
        </w:rPr>
        <w:t xml:space="preserve"> </w:t>
      </w:r>
      <w:r>
        <w:rPr>
          <w:rFonts w:ascii="Helvetica" w:hAnsi="Helvetica"/>
        </w:rPr>
        <w:t>предусмотренных</w:t>
      </w:r>
      <w:r w:rsidRPr="007B29D5">
        <w:rPr>
          <w:rFonts w:ascii="Helvetica" w:hAnsi="Helvetica"/>
          <w:lang w:val="en-US"/>
        </w:rPr>
        <w:t xml:space="preserve"> </w:t>
      </w:r>
      <w:r>
        <w:rPr>
          <w:rFonts w:ascii="Helvetica" w:hAnsi="Helvetica"/>
        </w:rPr>
        <w:t>Законом</w:t>
      </w:r>
      <w:r w:rsidRPr="007B29D5">
        <w:rPr>
          <w:rFonts w:ascii="Helvetica" w:hAnsi="Helvetica"/>
          <w:lang w:val="en-US"/>
        </w:rPr>
        <w:t xml:space="preserve"> </w:t>
      </w:r>
      <w:r>
        <w:rPr>
          <w:rFonts w:ascii="Helvetica" w:hAnsi="Helvetica"/>
        </w:rPr>
        <w:t>или</w:t>
      </w:r>
      <w:r w:rsidRPr="007B29D5">
        <w:rPr>
          <w:rFonts w:ascii="Helvetica" w:hAnsi="Helvetica"/>
          <w:lang w:val="en-US"/>
        </w:rPr>
        <w:t xml:space="preserve"> </w:t>
      </w:r>
      <w:proofErr w:type="spellStart"/>
      <w:r>
        <w:rPr>
          <w:rFonts w:ascii="Helvetica" w:hAnsi="Helvetica"/>
        </w:rPr>
        <w:t>даннои</w:t>
      </w:r>
      <w:proofErr w:type="spellEnd"/>
      <w:r w:rsidRPr="007B29D5">
        <w:rPr>
          <w:rFonts w:ascii="Helvetica" w:hAnsi="Helvetica"/>
          <w:lang w:val="en-US"/>
        </w:rPr>
        <w:t xml:space="preserve"> Politics. </w:t>
      </w:r>
    </w:p>
    <w:p w14:paraId="0E4773B2" w14:textId="77777777" w:rsidR="00E70BD1" w:rsidRPr="007B29D5" w:rsidRDefault="00E70BD1" w:rsidP="00E70BD1">
      <w:pPr>
        <w:pStyle w:val="a3"/>
        <w:rPr>
          <w:lang w:val="en-US"/>
        </w:rPr>
      </w:pPr>
      <w:r w:rsidRPr="007B29D5">
        <w:rPr>
          <w:rFonts w:ascii="Helvetica" w:hAnsi="Helvetica"/>
          <w:lang w:val="en-US"/>
        </w:rPr>
        <w:t xml:space="preserve">The copyright Holder discloses Personal Data only if </w:t>
      </w:r>
      <w:r w:rsidRPr="007B29D5">
        <w:rPr>
          <w:rFonts w:ascii="Helvetica,Bold" w:hAnsi="Helvetica,Bold"/>
          <w:lang w:val="en-US"/>
        </w:rPr>
        <w:t xml:space="preserve">(1) </w:t>
      </w:r>
      <w:r w:rsidRPr="007B29D5">
        <w:rPr>
          <w:rFonts w:ascii="Helvetica" w:hAnsi="Helvetica"/>
          <w:lang w:val="en-US"/>
        </w:rPr>
        <w:t xml:space="preserve">it is confident that third parties will comply with the terms of this Policy. </w:t>
      </w:r>
      <w:r w:rsidRPr="007B29D5">
        <w:rPr>
          <w:rFonts w:ascii="Helvetica,Bold" w:hAnsi="Helvetica,Bold"/>
          <w:lang w:val="en-US"/>
        </w:rPr>
        <w:t>(2) consent to such disclosure has been previously expressed by the User and</w:t>
      </w:r>
      <w:r w:rsidRPr="007B29D5">
        <w:rPr>
          <w:rFonts w:ascii="Helvetica" w:hAnsi="Helvetica"/>
          <w:lang w:val="en-US"/>
        </w:rPr>
        <w:t xml:space="preserve">/or is permitted by Law. </w:t>
      </w:r>
    </w:p>
    <w:p w14:paraId="662E3659" w14:textId="77777777" w:rsidR="00E70BD1" w:rsidRPr="007B29D5" w:rsidRDefault="00E70BD1" w:rsidP="00E70BD1">
      <w:pPr>
        <w:pStyle w:val="a3"/>
        <w:rPr>
          <w:lang w:val="en-US"/>
        </w:rPr>
      </w:pPr>
      <w:r w:rsidRPr="007B29D5">
        <w:rPr>
          <w:rFonts w:ascii="Helvetica,Bold" w:hAnsi="Helvetica,Bold"/>
          <w:lang w:val="en-US"/>
        </w:rPr>
        <w:t>6. PLACING ADS</w:t>
      </w:r>
      <w:r w:rsidRPr="007B29D5">
        <w:rPr>
          <w:rFonts w:ascii="Helvetica,Bold" w:hAnsi="Helvetica,Bold"/>
          <w:lang w:val="en-US"/>
        </w:rPr>
        <w:br/>
        <w:t>Advertising in THE mobile app</w:t>
      </w:r>
      <w:r w:rsidRPr="007B29D5">
        <w:rPr>
          <w:rFonts w:ascii="Helvetica,Bold" w:hAnsi="Helvetica,Bold"/>
          <w:lang w:val="en-US"/>
        </w:rPr>
        <w:br/>
      </w:r>
      <w:r w:rsidRPr="007B29D5">
        <w:rPr>
          <w:rFonts w:ascii="Helvetica" w:hAnsi="Helvetica"/>
          <w:lang w:val="en-US"/>
        </w:rPr>
        <w:t xml:space="preserve">The copyright Holder does not place ads in the Mobile App. </w:t>
      </w:r>
    </w:p>
    <w:p w14:paraId="15E7E780" w14:textId="77777777" w:rsidR="00E70BD1" w:rsidRPr="007B29D5" w:rsidRDefault="00E70BD1" w:rsidP="00E70BD1">
      <w:pPr>
        <w:pStyle w:val="a3"/>
        <w:rPr>
          <w:lang w:val="en-US"/>
        </w:rPr>
      </w:pPr>
      <w:r w:rsidRPr="007B29D5">
        <w:rPr>
          <w:rFonts w:ascii="Helvetica,Bold" w:hAnsi="Helvetica,Bold"/>
          <w:lang w:val="en-US"/>
        </w:rPr>
        <w:t>7. SENDING COMPLAINTS AND REQUESTS TO THE COPYRIGHT HOLDER</w:t>
      </w:r>
    </w:p>
    <w:p w14:paraId="7CA8D3F1" w14:textId="77777777" w:rsidR="00E70BD1" w:rsidRPr="007B29D5" w:rsidRDefault="00E70BD1" w:rsidP="00E70BD1">
      <w:pPr>
        <w:pStyle w:val="a3"/>
        <w:outlineLvl w:val="0"/>
        <w:rPr>
          <w:lang w:val="en-US"/>
        </w:rPr>
      </w:pPr>
      <w:r w:rsidRPr="007B29D5">
        <w:rPr>
          <w:rFonts w:ascii="Helvetica,Bold" w:hAnsi="Helvetica,Bold"/>
          <w:lang w:val="en-US"/>
        </w:rPr>
        <w:t>Request to terminate the processing of personal data</w:t>
      </w:r>
    </w:p>
    <w:p w14:paraId="73D7B876" w14:textId="77777777" w:rsidR="00E70BD1" w:rsidRPr="007B29D5" w:rsidRDefault="00E70BD1" w:rsidP="00E70BD1">
      <w:pPr>
        <w:pStyle w:val="a3"/>
        <w:rPr>
          <w:lang w:val="en-US"/>
        </w:rPr>
      </w:pPr>
      <w:proofErr w:type="spellStart"/>
      <w:r w:rsidRPr="007B29D5">
        <w:rPr>
          <w:rFonts w:ascii="Helvetica" w:hAnsi="Helvetica"/>
          <w:lang w:val="en-US"/>
        </w:rPr>
        <w:t>EachUser</w:t>
      </w:r>
      <w:proofErr w:type="spellEnd"/>
      <w:r w:rsidRPr="007B29D5">
        <w:rPr>
          <w:rFonts w:ascii="Helvetica" w:hAnsi="Helvetica"/>
          <w:lang w:val="en-US"/>
        </w:rPr>
        <w:t xml:space="preserve"> has the right to object to the processing and/or storage of their Personal Data by the Copyright Holder. Such an objection may be expressed as follows: </w:t>
      </w:r>
    </w:p>
    <w:p w14:paraId="35CC8712" w14:textId="77777777" w:rsidR="00E70BD1" w:rsidRPr="007B29D5" w:rsidRDefault="00E70BD1" w:rsidP="00E70BD1">
      <w:pPr>
        <w:pStyle w:val="a3"/>
        <w:outlineLvl w:val="0"/>
        <w:rPr>
          <w:lang w:val="en-US"/>
        </w:rPr>
      </w:pPr>
      <w:r w:rsidRPr="007B29D5">
        <w:rPr>
          <w:rFonts w:ascii="Helvetica,Italic" w:hAnsi="Helvetica,Italic"/>
          <w:lang w:val="en-US"/>
        </w:rPr>
        <w:t xml:space="preserve">Info@skydriver.pro </w:t>
      </w:r>
    </w:p>
    <w:p w14:paraId="02668F4A" w14:textId="77777777" w:rsidR="00E70BD1" w:rsidRPr="007B29D5" w:rsidRDefault="00E70BD1" w:rsidP="00E70BD1">
      <w:pPr>
        <w:pStyle w:val="a3"/>
        <w:rPr>
          <w:lang w:val="en-US"/>
        </w:rPr>
      </w:pPr>
      <w:r w:rsidRPr="007B29D5">
        <w:rPr>
          <w:rFonts w:ascii="Helvetica,Bold" w:hAnsi="Helvetica,Bold"/>
          <w:lang w:val="en-US"/>
        </w:rPr>
        <w:t>Request for information about personal data</w:t>
      </w:r>
    </w:p>
    <w:p w14:paraId="3393C3E1" w14:textId="77777777" w:rsidR="00E70BD1" w:rsidRPr="007B29D5" w:rsidRDefault="00E70BD1" w:rsidP="00E70BD1">
      <w:pPr>
        <w:pStyle w:val="a3"/>
        <w:rPr>
          <w:lang w:val="en-US"/>
        </w:rPr>
      </w:pPr>
      <w:r w:rsidRPr="007B29D5">
        <w:rPr>
          <w:rFonts w:ascii="Helvetica" w:hAnsi="Helvetica"/>
          <w:lang w:val="en-US"/>
        </w:rPr>
        <w:t xml:space="preserve">If the User has any questions related to the order of application or use of this document According to the terms of this Policy, the procedure and / or method of processing Personal Data, the User can ask </w:t>
      </w:r>
      <w:proofErr w:type="spellStart"/>
      <w:r w:rsidRPr="007B29D5">
        <w:rPr>
          <w:rFonts w:ascii="Helvetica" w:hAnsi="Helvetica"/>
          <w:lang w:val="en-US"/>
        </w:rPr>
        <w:t>sucha</w:t>
      </w:r>
      <w:proofErr w:type="spellEnd"/>
      <w:r w:rsidRPr="007B29D5">
        <w:rPr>
          <w:rFonts w:ascii="Helvetica" w:hAnsi="Helvetica"/>
          <w:lang w:val="en-US"/>
        </w:rPr>
        <w:t xml:space="preserve"> question as follows: </w:t>
      </w:r>
    </w:p>
    <w:p w14:paraId="46CE58D8" w14:textId="77777777" w:rsidR="00E70BD1" w:rsidRPr="007B29D5" w:rsidRDefault="00E70BD1" w:rsidP="00E70BD1">
      <w:pPr>
        <w:pStyle w:val="a3"/>
        <w:rPr>
          <w:lang w:val="en-US"/>
        </w:rPr>
      </w:pPr>
      <w:r w:rsidRPr="007B29D5">
        <w:rPr>
          <w:rFonts w:ascii="Helvetica,Italic" w:hAnsi="Helvetica,Italic"/>
          <w:lang w:val="en-US"/>
        </w:rPr>
        <w:t xml:space="preserve">info@skydriver.pro </w:t>
      </w:r>
    </w:p>
    <w:p w14:paraId="75333999" w14:textId="77777777" w:rsidR="00E70BD1" w:rsidRPr="007B29D5" w:rsidRDefault="00E70BD1" w:rsidP="00E70BD1">
      <w:pPr>
        <w:pStyle w:val="a3"/>
        <w:rPr>
          <w:lang w:val="en-US"/>
        </w:rPr>
      </w:pPr>
      <w:r w:rsidRPr="007B29D5">
        <w:rPr>
          <w:rFonts w:ascii="Helvetica,Bold" w:hAnsi="Helvetica,Bold"/>
          <w:lang w:val="en-US"/>
        </w:rPr>
        <w:t xml:space="preserve">8. ACCESS OF MINORS TO THE MOBILE APPLICATION Users on the territory of the </w:t>
      </w:r>
      <w:proofErr w:type="spellStart"/>
      <w:r w:rsidRPr="007B29D5">
        <w:rPr>
          <w:rFonts w:ascii="Helvetica,Bold" w:hAnsi="Helvetica,Bold"/>
          <w:lang w:val="en-US"/>
        </w:rPr>
        <w:t>RussianFederation</w:t>
      </w:r>
      <w:proofErr w:type="spellEnd"/>
      <w:r w:rsidRPr="007B29D5">
        <w:rPr>
          <w:rFonts w:ascii="Helvetica,Bold" w:hAnsi="Helvetica,Bold"/>
          <w:lang w:val="en-US"/>
        </w:rPr>
        <w:t xml:space="preserve"> </w:t>
      </w:r>
      <w:proofErr w:type="gramStart"/>
      <w:r w:rsidRPr="007B29D5">
        <w:rPr>
          <w:rFonts w:ascii="Helvetica,Bold" w:hAnsi="Helvetica,Bold"/>
          <w:lang w:val="en-US"/>
        </w:rPr>
        <w:t>The</w:t>
      </w:r>
      <w:proofErr w:type="gramEnd"/>
      <w:r w:rsidRPr="007B29D5">
        <w:rPr>
          <w:rFonts w:ascii="Helvetica,Bold" w:hAnsi="Helvetica,Bold"/>
          <w:lang w:val="en-US"/>
        </w:rPr>
        <w:t xml:space="preserve"> use</w:t>
      </w:r>
      <w:r w:rsidRPr="007B29D5">
        <w:rPr>
          <w:rFonts w:ascii="Helvetica,Bold" w:hAnsi="Helvetica,Bold"/>
          <w:lang w:val="en-US"/>
        </w:rPr>
        <w:br/>
      </w:r>
      <w:r w:rsidRPr="007B29D5">
        <w:rPr>
          <w:rFonts w:ascii="Helvetica" w:hAnsi="Helvetica"/>
          <w:lang w:val="en-US"/>
        </w:rPr>
        <w:t xml:space="preserve">of the Mobile application is intended for persons over 4 years of age. </w:t>
      </w:r>
      <w:r w:rsidRPr="007B29D5">
        <w:rPr>
          <w:rFonts w:ascii="Helvetica,Bold" w:hAnsi="Helvetica,Bold"/>
          <w:lang w:val="en-US"/>
        </w:rPr>
        <w:t>Users in the European Union</w:t>
      </w:r>
    </w:p>
    <w:p w14:paraId="49358856" w14:textId="77777777" w:rsidR="00E70BD1" w:rsidRPr="007B29D5" w:rsidRDefault="00E70BD1" w:rsidP="00E70BD1">
      <w:pPr>
        <w:pStyle w:val="a3"/>
        <w:rPr>
          <w:lang w:val="en-US"/>
        </w:rPr>
      </w:pPr>
      <w:r w:rsidRPr="007B29D5">
        <w:rPr>
          <w:rFonts w:ascii="Helvetica,Italic" w:hAnsi="Helvetica,Italic"/>
          <w:color w:val="7F7F7F"/>
          <w:sz w:val="20"/>
          <w:szCs w:val="20"/>
          <w:lang w:val="en-US"/>
        </w:rPr>
        <w:t xml:space="preserve">5/7 </w:t>
      </w:r>
    </w:p>
    <w:p w14:paraId="25BC187F" w14:textId="77777777" w:rsidR="00E70BD1" w:rsidRPr="007B29D5" w:rsidRDefault="00E70BD1" w:rsidP="00E70BD1">
      <w:pPr>
        <w:pStyle w:val="a3"/>
        <w:rPr>
          <w:lang w:val="en-US"/>
        </w:rPr>
      </w:pPr>
      <w:r w:rsidRPr="007B29D5">
        <w:rPr>
          <w:rFonts w:ascii="Helvetica" w:hAnsi="Helvetica"/>
          <w:lang w:val="en-US"/>
        </w:rPr>
        <w:t xml:space="preserve">Use of the Mobile App is intended for persons aged 4 years and older. </w:t>
      </w:r>
    </w:p>
    <w:p w14:paraId="3C047E07" w14:textId="77777777" w:rsidR="00E70BD1" w:rsidRPr="007B29D5" w:rsidRDefault="00E70BD1" w:rsidP="00E70BD1">
      <w:pPr>
        <w:pStyle w:val="a3"/>
        <w:outlineLvl w:val="0"/>
        <w:rPr>
          <w:lang w:val="en-US"/>
        </w:rPr>
      </w:pPr>
      <w:r w:rsidRPr="007B29D5">
        <w:rPr>
          <w:rFonts w:ascii="Helvetica,Bold" w:hAnsi="Helvetica,Bold"/>
          <w:lang w:val="en-US"/>
        </w:rPr>
        <w:t>9. PROCEDURE FOR PERSONAL DATA PROTECTION</w:t>
      </w:r>
    </w:p>
    <w:p w14:paraId="1363ADBC" w14:textId="77777777" w:rsidR="00E70BD1" w:rsidRPr="007B29D5" w:rsidRDefault="00E70BD1" w:rsidP="00E70BD1">
      <w:pPr>
        <w:pStyle w:val="a3"/>
        <w:rPr>
          <w:lang w:val="en-US"/>
        </w:rPr>
      </w:pPr>
      <w:r w:rsidRPr="007B29D5">
        <w:rPr>
          <w:rFonts w:ascii="Helvetica" w:hAnsi="Helvetica"/>
          <w:lang w:val="en-US"/>
        </w:rPr>
        <w:t xml:space="preserve">Protecting the confidentiality of Personal Data is a </w:t>
      </w:r>
      <w:proofErr w:type="spellStart"/>
      <w:r w:rsidRPr="007B29D5">
        <w:rPr>
          <w:rFonts w:ascii="Helvetica" w:hAnsi="Helvetica"/>
          <w:lang w:val="en-US"/>
        </w:rPr>
        <w:t>primaryand</w:t>
      </w:r>
      <w:proofErr w:type="spellEnd"/>
      <w:r w:rsidRPr="007B29D5">
        <w:rPr>
          <w:rFonts w:ascii="Helvetica" w:hAnsi="Helvetica"/>
          <w:lang w:val="en-US"/>
        </w:rPr>
        <w:t xml:space="preserve"> important </w:t>
      </w:r>
      <w:proofErr w:type="spellStart"/>
      <w:r>
        <w:rPr>
          <w:rFonts w:ascii="Helvetica" w:hAnsi="Helvetica"/>
        </w:rPr>
        <w:t>важнои</w:t>
      </w:r>
      <w:proofErr w:type="spellEnd"/>
      <w:r w:rsidRPr="007B29D5">
        <w:rPr>
          <w:rFonts w:ascii="Helvetica" w:hAnsi="Helvetica"/>
          <w:lang w:val="en-US"/>
        </w:rPr>
        <w:t xml:space="preserve">task </w:t>
      </w:r>
      <w:proofErr w:type="spellStart"/>
      <w:r w:rsidRPr="007B29D5">
        <w:rPr>
          <w:rFonts w:ascii="Helvetica" w:hAnsi="Helvetica"/>
          <w:lang w:val="en-US"/>
        </w:rPr>
        <w:t>forthe</w:t>
      </w:r>
      <w:proofErr w:type="spellEnd"/>
      <w:r w:rsidRPr="007B29D5">
        <w:rPr>
          <w:rFonts w:ascii="Helvetica" w:hAnsi="Helvetica"/>
          <w:lang w:val="en-US"/>
        </w:rPr>
        <w:t xml:space="preserve"> Copyright Holder. The copyright holder adheres to all required international standards, rules and recommendations for the protection of Personal Data. </w:t>
      </w:r>
    </w:p>
    <w:p w14:paraId="720CBAF1" w14:textId="77777777" w:rsidR="00E70BD1" w:rsidRPr="007B29D5" w:rsidRDefault="00E70BD1" w:rsidP="00E70BD1">
      <w:pPr>
        <w:pStyle w:val="a3"/>
        <w:rPr>
          <w:lang w:val="en-US"/>
        </w:rPr>
      </w:pPr>
      <w:r w:rsidRPr="007B29D5">
        <w:rPr>
          <w:rFonts w:ascii="Helvetica" w:hAnsi="Helvetica"/>
          <w:lang w:val="en-US"/>
        </w:rPr>
        <w:t>The copyright holder has implemented a number of technical and organizational methods aimed at protecting Personal Data from disclosure or unauthorized access to it by third parties.</w:t>
      </w:r>
    </w:p>
    <w:p w14:paraId="6D6CB1D9" w14:textId="77777777" w:rsidR="00E70BD1" w:rsidRPr="007B29D5" w:rsidRDefault="00E70BD1" w:rsidP="00E70BD1">
      <w:pPr>
        <w:pStyle w:val="a3"/>
        <w:rPr>
          <w:lang w:val="en-US"/>
        </w:rPr>
      </w:pPr>
      <w:r w:rsidRPr="007B29D5">
        <w:rPr>
          <w:rFonts w:ascii="Helvetica,Bold" w:hAnsi="Helvetica,Bold"/>
          <w:lang w:val="en-US"/>
        </w:rPr>
        <w:t>10</w:t>
      </w:r>
      <w:r w:rsidRPr="007B29D5">
        <w:rPr>
          <w:rFonts w:ascii="Helvetica" w:hAnsi="Helvetica"/>
          <w:lang w:val="en-US"/>
        </w:rPr>
        <w:t xml:space="preserve">. </w:t>
      </w:r>
      <w:r w:rsidRPr="007B29D5">
        <w:rPr>
          <w:rFonts w:ascii="Helvetica,Bold" w:hAnsi="Helvetica,Bold"/>
          <w:lang w:val="en-US"/>
        </w:rPr>
        <w:t>FINAL PROVISIONS</w:t>
      </w:r>
    </w:p>
    <w:p w14:paraId="7DEFCD3C" w14:textId="77777777" w:rsidR="00E70BD1" w:rsidRPr="007B29D5" w:rsidRDefault="00E70BD1" w:rsidP="00E70BD1">
      <w:pPr>
        <w:pStyle w:val="a3"/>
        <w:rPr>
          <w:lang w:val="en-US"/>
        </w:rPr>
      </w:pPr>
      <w:r w:rsidRPr="007B29D5">
        <w:rPr>
          <w:rFonts w:ascii="Helvetica,Bold" w:hAnsi="Helvetica,Bold"/>
          <w:lang w:val="en-US"/>
        </w:rPr>
        <w:t>Availability of the policy text for review</w:t>
      </w:r>
    </w:p>
    <w:p w14:paraId="73A17D4A" w14:textId="77777777" w:rsidR="00E70BD1" w:rsidRPr="007B29D5" w:rsidRDefault="00E70BD1" w:rsidP="00E70BD1">
      <w:pPr>
        <w:pStyle w:val="a3"/>
        <w:rPr>
          <w:lang w:val="en-US"/>
        </w:rPr>
      </w:pPr>
      <w:r w:rsidRPr="007B29D5">
        <w:rPr>
          <w:rFonts w:ascii="Helvetica" w:hAnsi="Helvetica"/>
          <w:lang w:val="en-US"/>
        </w:rPr>
        <w:t xml:space="preserve">Users can read the terms and conditions of this policy. Click on the </w:t>
      </w:r>
      <w:proofErr w:type="spellStart"/>
      <w:r w:rsidRPr="007B29D5">
        <w:rPr>
          <w:rFonts w:ascii="Helvetica" w:hAnsi="Helvetica"/>
          <w:lang w:val="en-US"/>
        </w:rPr>
        <w:t>followinglink</w:t>
      </w:r>
      <w:proofErr w:type="spellEnd"/>
      <w:r w:rsidRPr="007B29D5">
        <w:rPr>
          <w:rFonts w:ascii="Helvetica" w:hAnsi="Helvetica"/>
          <w:lang w:val="en-US"/>
        </w:rPr>
        <w:t xml:space="preserve">: http://www.skydriver.pro. </w:t>
      </w:r>
    </w:p>
    <w:p w14:paraId="155081E3" w14:textId="77777777" w:rsidR="00E70BD1" w:rsidRPr="007B29D5" w:rsidRDefault="00E70BD1" w:rsidP="00E70BD1">
      <w:pPr>
        <w:pStyle w:val="a3"/>
        <w:rPr>
          <w:lang w:val="en-US"/>
        </w:rPr>
      </w:pPr>
      <w:r w:rsidRPr="007B29D5">
        <w:rPr>
          <w:rFonts w:ascii="Helvetica" w:hAnsi="Helvetica"/>
          <w:lang w:val="en-US"/>
        </w:rPr>
        <w:t xml:space="preserve">This Policy can be translated into a </w:t>
      </w:r>
      <w:proofErr w:type="spellStart"/>
      <w:r w:rsidRPr="007B29D5">
        <w:rPr>
          <w:rFonts w:ascii="Helvetica" w:hAnsi="Helvetica"/>
          <w:lang w:val="en-US"/>
        </w:rPr>
        <w:t>foreignlanguage</w:t>
      </w:r>
      <w:proofErr w:type="spellEnd"/>
      <w:r w:rsidRPr="007B29D5">
        <w:rPr>
          <w:rFonts w:ascii="Helvetica" w:hAnsi="Helvetica"/>
          <w:lang w:val="en-US"/>
        </w:rPr>
        <w:t xml:space="preserve"> for those Users </w:t>
      </w:r>
      <w:proofErr w:type="spellStart"/>
      <w:r>
        <w:rPr>
          <w:rFonts w:ascii="Helvetica" w:hAnsi="Helvetica"/>
        </w:rPr>
        <w:t>Пользователеи</w:t>
      </w:r>
      <w:proofErr w:type="spellEnd"/>
      <w:r w:rsidRPr="007B29D5">
        <w:rPr>
          <w:rFonts w:ascii="Helvetica" w:hAnsi="Helvetica"/>
          <w:lang w:val="en-US"/>
        </w:rPr>
        <w:t>who access the Mobile Application outside the Russian Federation. In case of any discrepancy between the original text (</w:t>
      </w:r>
      <w:proofErr w:type="spellStart"/>
      <w:r>
        <w:rPr>
          <w:rFonts w:ascii="Helvetica" w:hAnsi="Helvetica"/>
        </w:rPr>
        <w:t>русскии</w:t>
      </w:r>
      <w:proofErr w:type="spellEnd"/>
      <w:r w:rsidRPr="007B29D5">
        <w:rPr>
          <w:rFonts w:ascii="Helvetica" w:hAnsi="Helvetica"/>
          <w:lang w:val="en-US"/>
        </w:rPr>
        <w:t xml:space="preserve">Russian) and its translation, the original language will prevail. </w:t>
      </w:r>
    </w:p>
    <w:p w14:paraId="4C939AA2" w14:textId="77777777" w:rsidR="00E70BD1" w:rsidRPr="007B29D5" w:rsidRDefault="00E70BD1" w:rsidP="00E70BD1">
      <w:pPr>
        <w:pStyle w:val="a3"/>
        <w:rPr>
          <w:lang w:val="en-US"/>
        </w:rPr>
      </w:pPr>
      <w:r w:rsidRPr="007B29D5">
        <w:rPr>
          <w:rFonts w:ascii="Helvetica" w:hAnsi="Helvetica"/>
          <w:lang w:val="en-US"/>
        </w:rPr>
        <w:t xml:space="preserve">This version of the Policy is valid from March 23, </w:t>
      </w:r>
      <w:proofErr w:type="gramStart"/>
      <w:r w:rsidRPr="007B29D5">
        <w:rPr>
          <w:rFonts w:ascii="Helvetica" w:hAnsi="Helvetica"/>
          <w:lang w:val="en-US"/>
        </w:rPr>
        <w:t>2023..</w:t>
      </w:r>
      <w:proofErr w:type="gramEnd"/>
      <w:r w:rsidRPr="007B29D5">
        <w:rPr>
          <w:rFonts w:ascii="Helvetica" w:hAnsi="Helvetica"/>
          <w:lang w:val="en-US"/>
        </w:rPr>
        <w:t xml:space="preserve"> </w:t>
      </w:r>
    </w:p>
    <w:p w14:paraId="55A02965" w14:textId="77777777" w:rsidR="00E70BD1" w:rsidRPr="007B29D5" w:rsidRDefault="00E70BD1" w:rsidP="00E70BD1">
      <w:pPr>
        <w:pStyle w:val="a3"/>
        <w:outlineLvl w:val="0"/>
        <w:rPr>
          <w:lang w:val="en-US"/>
        </w:rPr>
      </w:pPr>
      <w:r w:rsidRPr="007B29D5">
        <w:rPr>
          <w:rFonts w:ascii="Helvetica,Bold" w:hAnsi="Helvetica,Bold"/>
          <w:lang w:val="en-US"/>
        </w:rPr>
        <w:t>Changing and updating the policy</w:t>
      </w:r>
    </w:p>
    <w:p w14:paraId="7C60DAC9" w14:textId="77777777" w:rsidR="00E70BD1" w:rsidRPr="007B29D5" w:rsidRDefault="00E70BD1" w:rsidP="00E70BD1">
      <w:pPr>
        <w:pStyle w:val="a3"/>
        <w:rPr>
          <w:lang w:val="en-US"/>
        </w:rPr>
      </w:pPr>
      <w:r w:rsidRPr="007B29D5">
        <w:rPr>
          <w:rFonts w:ascii="Helvetica" w:hAnsi="Helvetica"/>
          <w:lang w:val="en-US"/>
        </w:rPr>
        <w:t xml:space="preserve">This Policy is subject to change from time to time. The Copyright Holder does not bear </w:t>
      </w:r>
      <w:proofErr w:type="spellStart"/>
      <w:r w:rsidRPr="007B29D5">
        <w:rPr>
          <w:rFonts w:ascii="Helvetica" w:hAnsi="Helvetica"/>
          <w:lang w:val="en-US"/>
        </w:rPr>
        <w:t>anyresponsibility</w:t>
      </w:r>
      <w:proofErr w:type="spellEnd"/>
      <w:r w:rsidRPr="007B29D5">
        <w:rPr>
          <w:rFonts w:ascii="Helvetica" w:hAnsi="Helvetica"/>
          <w:lang w:val="en-US"/>
        </w:rPr>
        <w:t xml:space="preserve"> to the User for changing the terms of this </w:t>
      </w:r>
      <w:proofErr w:type="gramStart"/>
      <w:r w:rsidRPr="007B29D5">
        <w:rPr>
          <w:rFonts w:ascii="Helvetica" w:hAnsi="Helvetica"/>
          <w:lang w:val="en-US"/>
        </w:rPr>
        <w:t>agreement.</w:t>
      </w:r>
      <w:proofErr w:type="spellStart"/>
      <w:r>
        <w:rPr>
          <w:rFonts w:ascii="Helvetica" w:hAnsi="Helvetica"/>
        </w:rPr>
        <w:t>даннои</w:t>
      </w:r>
      <w:proofErr w:type="spellEnd"/>
      <w:proofErr w:type="gramEnd"/>
      <w:r w:rsidRPr="007B29D5">
        <w:rPr>
          <w:rFonts w:ascii="Helvetica" w:hAnsi="Helvetica"/>
          <w:lang w:val="en-US"/>
        </w:rPr>
        <w:t xml:space="preserve"> Policies without the User's permission and / or consent. </w:t>
      </w:r>
    </w:p>
    <w:p w14:paraId="2AB63BB8" w14:textId="77777777" w:rsidR="00E70BD1" w:rsidRPr="007B29D5" w:rsidRDefault="00E70BD1" w:rsidP="00E70BD1">
      <w:pPr>
        <w:pStyle w:val="a3"/>
        <w:rPr>
          <w:lang w:val="en-US"/>
        </w:rPr>
      </w:pPr>
      <w:r w:rsidRPr="007B29D5">
        <w:rPr>
          <w:rFonts w:ascii="Helvetica" w:hAnsi="Helvetica"/>
          <w:lang w:val="en-US"/>
        </w:rPr>
        <w:t xml:space="preserve">The User undertakes </w:t>
      </w:r>
      <w:proofErr w:type="spellStart"/>
      <w:r>
        <w:rPr>
          <w:rFonts w:ascii="Helvetica" w:hAnsi="Helvetica"/>
        </w:rPr>
        <w:t>регулярнои</w:t>
      </w:r>
      <w:proofErr w:type="spellEnd"/>
      <w:r w:rsidRPr="007B29D5">
        <w:rPr>
          <w:rFonts w:ascii="Helvetica" w:hAnsi="Helvetica"/>
          <w:lang w:val="en-US"/>
        </w:rPr>
        <w:t xml:space="preserve">to check the provisions of this policy on a regular </w:t>
      </w:r>
      <w:proofErr w:type="gramStart"/>
      <w:r w:rsidRPr="007B29D5">
        <w:rPr>
          <w:rFonts w:ascii="Helvetica" w:hAnsi="Helvetica"/>
          <w:lang w:val="en-US"/>
        </w:rPr>
        <w:t>basis.</w:t>
      </w:r>
      <w:proofErr w:type="spellStart"/>
      <w:r>
        <w:rPr>
          <w:rFonts w:ascii="Helvetica" w:hAnsi="Helvetica"/>
        </w:rPr>
        <w:t>даннои</w:t>
      </w:r>
      <w:proofErr w:type="spellEnd"/>
      <w:proofErr w:type="gramEnd"/>
      <w:r w:rsidRPr="007B29D5">
        <w:rPr>
          <w:rFonts w:ascii="Helvetica" w:hAnsi="Helvetica"/>
          <w:lang w:val="en-US"/>
        </w:rPr>
        <w:t xml:space="preserve"> Check the Policy for possible changes or additions. </w:t>
      </w:r>
    </w:p>
    <w:p w14:paraId="2C1DCE7F" w14:textId="77777777" w:rsidR="00E70BD1" w:rsidRPr="007B29D5" w:rsidRDefault="00E70BD1" w:rsidP="00E70BD1">
      <w:pPr>
        <w:pStyle w:val="a3"/>
        <w:outlineLvl w:val="0"/>
        <w:rPr>
          <w:lang w:val="en-US"/>
        </w:rPr>
      </w:pPr>
      <w:r w:rsidRPr="007B29D5">
        <w:rPr>
          <w:rFonts w:ascii="Helvetica,Bold" w:hAnsi="Helvetica,Bold"/>
          <w:lang w:val="en-US"/>
        </w:rPr>
        <w:t>Applicable law</w:t>
      </w:r>
    </w:p>
    <w:p w14:paraId="0E87B103" w14:textId="77777777" w:rsidR="00E70BD1" w:rsidRPr="007B29D5" w:rsidRDefault="00E70BD1" w:rsidP="00E70BD1">
      <w:pPr>
        <w:pStyle w:val="a3"/>
        <w:rPr>
          <w:lang w:val="en-US"/>
        </w:rPr>
      </w:pPr>
      <w:r w:rsidRPr="007B29D5">
        <w:rPr>
          <w:rFonts w:ascii="Helvetica" w:hAnsi="Helvetica"/>
          <w:lang w:val="en-US"/>
        </w:rPr>
        <w:t xml:space="preserve">This Policy has been developed in accordance with the current legislation on the protection of personal data of the Russian Federation, in particular, with the provisions of Federal Law No. 152-FZ of July 27, 2006 "On Personal Data" (with all amendments and additions), Federal Law No. 242-FZ of July 21, 2014 "On the Amendment of Personal </w:t>
      </w:r>
      <w:proofErr w:type="spellStart"/>
      <w:r w:rsidRPr="007B29D5">
        <w:rPr>
          <w:rFonts w:ascii="Helvetica" w:hAnsi="Helvetica"/>
          <w:lang w:val="en-US"/>
        </w:rPr>
        <w:t>Data".amendments</w:t>
      </w:r>
      <w:proofErr w:type="spellEnd"/>
      <w:r w:rsidRPr="007B29D5">
        <w:rPr>
          <w:rFonts w:ascii="Helvetica" w:hAnsi="Helvetica"/>
          <w:lang w:val="en-US"/>
        </w:rPr>
        <w:t xml:space="preserve"> to certain legislative acts of the Russian Federation in terms of clarifying the procedure for processing personal data in information and telecommunications networks" (with all additions and amendments), as well as the provisions of the </w:t>
      </w:r>
      <w:proofErr w:type="spellStart"/>
      <w:r w:rsidRPr="007B29D5">
        <w:rPr>
          <w:rFonts w:ascii="Helvetica" w:hAnsi="Helvetica"/>
          <w:lang w:val="en-US"/>
        </w:rPr>
        <w:t>GeneralNo</w:t>
      </w:r>
      <w:proofErr w:type="spellEnd"/>
      <w:r w:rsidRPr="007B29D5">
        <w:rPr>
          <w:rFonts w:ascii="Helvetica" w:hAnsi="Helvetica"/>
          <w:lang w:val="en-US"/>
        </w:rPr>
        <w:t xml:space="preserve"> 242-</w:t>
      </w:r>
      <w:r>
        <w:rPr>
          <w:rFonts w:ascii="Helvetica" w:hAnsi="Helvetica"/>
        </w:rPr>
        <w:t>ФЗ</w:t>
      </w:r>
      <w:r w:rsidRPr="007B29D5">
        <w:rPr>
          <w:rFonts w:ascii="Helvetica" w:hAnsi="Helvetica"/>
          <w:lang w:val="en-US"/>
        </w:rPr>
        <w:t xml:space="preserve"> "</w:t>
      </w:r>
      <w:r>
        <w:rPr>
          <w:rFonts w:ascii="Helvetica" w:hAnsi="Helvetica"/>
        </w:rPr>
        <w:t>О</w:t>
      </w:r>
      <w:r w:rsidRPr="007B29D5">
        <w:rPr>
          <w:rFonts w:ascii="Helvetica" w:hAnsi="Helvetica"/>
          <w:lang w:val="en-US"/>
        </w:rPr>
        <w:t xml:space="preserve"> </w:t>
      </w:r>
      <w:r>
        <w:rPr>
          <w:rFonts w:ascii="Helvetica" w:hAnsi="Helvetica"/>
        </w:rPr>
        <w:t>внесении</w:t>
      </w:r>
      <w:r w:rsidRPr="007B29D5">
        <w:rPr>
          <w:rFonts w:ascii="Helvetica" w:hAnsi="Helvetica"/>
          <w:lang w:val="en-US"/>
        </w:rPr>
        <w:t xml:space="preserve"> </w:t>
      </w:r>
      <w:r>
        <w:rPr>
          <w:rFonts w:ascii="Helvetica" w:hAnsi="Helvetica"/>
        </w:rPr>
        <w:t>изменении</w:t>
      </w:r>
      <w:r w:rsidRPr="007B29D5">
        <w:rPr>
          <w:rFonts w:ascii="Helvetica" w:hAnsi="Helvetica"/>
          <w:lang w:val="en-US"/>
        </w:rPr>
        <w:t xml:space="preserve">̆ </w:t>
      </w:r>
      <w:r>
        <w:rPr>
          <w:rFonts w:ascii="Helvetica" w:hAnsi="Helvetica"/>
        </w:rPr>
        <w:t>в</w:t>
      </w:r>
      <w:r w:rsidRPr="007B29D5">
        <w:rPr>
          <w:rFonts w:ascii="Helvetica" w:hAnsi="Helvetica"/>
          <w:lang w:val="en-US"/>
        </w:rPr>
        <w:t xml:space="preserve"> </w:t>
      </w:r>
      <w:r>
        <w:rPr>
          <w:rFonts w:ascii="Helvetica" w:hAnsi="Helvetica"/>
        </w:rPr>
        <w:t>отдельные</w:t>
      </w:r>
      <w:r w:rsidRPr="007B29D5">
        <w:rPr>
          <w:rFonts w:ascii="Helvetica" w:hAnsi="Helvetica"/>
          <w:lang w:val="en-US"/>
        </w:rPr>
        <w:t xml:space="preserve"> </w:t>
      </w:r>
      <w:r>
        <w:rPr>
          <w:rFonts w:ascii="Helvetica" w:hAnsi="Helvetica"/>
        </w:rPr>
        <w:t>законодательные</w:t>
      </w:r>
      <w:r w:rsidRPr="007B29D5">
        <w:rPr>
          <w:rFonts w:ascii="Helvetica" w:hAnsi="Helvetica"/>
          <w:lang w:val="en-US"/>
        </w:rPr>
        <w:t xml:space="preserve"> </w:t>
      </w:r>
      <w:r>
        <w:rPr>
          <w:rFonts w:ascii="Helvetica" w:hAnsi="Helvetica"/>
        </w:rPr>
        <w:t>акты</w:t>
      </w:r>
      <w:r w:rsidRPr="007B29D5">
        <w:rPr>
          <w:rFonts w:ascii="Helvetica" w:hAnsi="Helvetica"/>
          <w:lang w:val="en-US"/>
        </w:rPr>
        <w:t xml:space="preserve"> </w:t>
      </w:r>
      <w:r>
        <w:rPr>
          <w:rFonts w:ascii="Helvetica" w:hAnsi="Helvetica"/>
        </w:rPr>
        <w:t>России</w:t>
      </w:r>
      <w:r w:rsidRPr="007B29D5">
        <w:rPr>
          <w:rFonts w:ascii="Helvetica" w:hAnsi="Helvetica"/>
          <w:lang w:val="en-US"/>
        </w:rPr>
        <w:t>̆</w:t>
      </w:r>
      <w:proofErr w:type="spellStart"/>
      <w:r>
        <w:rPr>
          <w:rFonts w:ascii="Helvetica" w:hAnsi="Helvetica"/>
        </w:rPr>
        <w:t>скои</w:t>
      </w:r>
      <w:proofErr w:type="spellEnd"/>
      <w:r w:rsidRPr="007B29D5">
        <w:rPr>
          <w:rFonts w:ascii="Helvetica" w:hAnsi="Helvetica"/>
          <w:lang w:val="en-US"/>
        </w:rPr>
        <w:t xml:space="preserve">̆ </w:t>
      </w:r>
      <w:r>
        <w:rPr>
          <w:rFonts w:ascii="Helvetica" w:hAnsi="Helvetica"/>
        </w:rPr>
        <w:t>Федерации</w:t>
      </w:r>
      <w:r w:rsidRPr="007B29D5">
        <w:rPr>
          <w:rFonts w:ascii="Helvetica" w:hAnsi="Helvetica"/>
          <w:lang w:val="en-US"/>
        </w:rPr>
        <w:t xml:space="preserve"> </w:t>
      </w:r>
      <w:r>
        <w:rPr>
          <w:rFonts w:ascii="Helvetica" w:hAnsi="Helvetica"/>
        </w:rPr>
        <w:t>в</w:t>
      </w:r>
      <w:r w:rsidRPr="007B29D5">
        <w:rPr>
          <w:rFonts w:ascii="Helvetica" w:hAnsi="Helvetica"/>
          <w:lang w:val="en-US"/>
        </w:rPr>
        <w:t xml:space="preserve"> </w:t>
      </w:r>
      <w:r>
        <w:rPr>
          <w:rFonts w:ascii="Helvetica" w:hAnsi="Helvetica"/>
        </w:rPr>
        <w:t>части</w:t>
      </w:r>
      <w:r w:rsidRPr="007B29D5">
        <w:rPr>
          <w:rFonts w:ascii="Helvetica" w:hAnsi="Helvetica"/>
          <w:lang w:val="en-US"/>
        </w:rPr>
        <w:t xml:space="preserve"> </w:t>
      </w:r>
      <w:r>
        <w:rPr>
          <w:rFonts w:ascii="Helvetica" w:hAnsi="Helvetica"/>
        </w:rPr>
        <w:t>уточнения</w:t>
      </w:r>
      <w:r w:rsidRPr="007B29D5">
        <w:rPr>
          <w:rFonts w:ascii="Helvetica" w:hAnsi="Helvetica"/>
          <w:lang w:val="en-US"/>
        </w:rPr>
        <w:t xml:space="preserve"> </w:t>
      </w:r>
      <w:r>
        <w:rPr>
          <w:rFonts w:ascii="Helvetica" w:hAnsi="Helvetica"/>
        </w:rPr>
        <w:t>порядка</w:t>
      </w:r>
      <w:r w:rsidRPr="007B29D5">
        <w:rPr>
          <w:rFonts w:ascii="Helvetica" w:hAnsi="Helvetica"/>
          <w:lang w:val="en-US"/>
        </w:rPr>
        <w:t xml:space="preserve"> </w:t>
      </w:r>
      <w:r>
        <w:rPr>
          <w:rFonts w:ascii="Helvetica" w:hAnsi="Helvetica"/>
        </w:rPr>
        <w:t>обработки</w:t>
      </w:r>
      <w:r w:rsidRPr="007B29D5">
        <w:rPr>
          <w:rFonts w:ascii="Helvetica" w:hAnsi="Helvetica"/>
          <w:lang w:val="en-US"/>
        </w:rPr>
        <w:t xml:space="preserve"> </w:t>
      </w:r>
      <w:r>
        <w:rPr>
          <w:rFonts w:ascii="Helvetica" w:hAnsi="Helvetica"/>
        </w:rPr>
        <w:t>персональных</w:t>
      </w:r>
      <w:r w:rsidRPr="007B29D5">
        <w:rPr>
          <w:rFonts w:ascii="Helvetica" w:hAnsi="Helvetica"/>
          <w:lang w:val="en-US"/>
        </w:rPr>
        <w:t xml:space="preserve"> </w:t>
      </w:r>
      <w:r>
        <w:rPr>
          <w:rFonts w:ascii="Helvetica" w:hAnsi="Helvetica"/>
        </w:rPr>
        <w:t>данных</w:t>
      </w:r>
      <w:r w:rsidRPr="007B29D5">
        <w:rPr>
          <w:rFonts w:ascii="Helvetica" w:hAnsi="Helvetica"/>
          <w:lang w:val="en-US"/>
        </w:rPr>
        <w:t xml:space="preserve"> </w:t>
      </w:r>
      <w:r>
        <w:rPr>
          <w:rFonts w:ascii="Helvetica" w:hAnsi="Helvetica"/>
        </w:rPr>
        <w:t>в</w:t>
      </w:r>
      <w:r w:rsidRPr="007B29D5">
        <w:rPr>
          <w:rFonts w:ascii="Helvetica" w:hAnsi="Helvetica"/>
          <w:lang w:val="en-US"/>
        </w:rPr>
        <w:t xml:space="preserve"> </w:t>
      </w:r>
      <w:r>
        <w:rPr>
          <w:rFonts w:ascii="Helvetica" w:hAnsi="Helvetica"/>
        </w:rPr>
        <w:t>информационно</w:t>
      </w:r>
      <w:r w:rsidRPr="007B29D5">
        <w:rPr>
          <w:rFonts w:ascii="Helvetica" w:hAnsi="Helvetica"/>
          <w:lang w:val="en-US"/>
        </w:rPr>
        <w:t>-</w:t>
      </w:r>
      <w:r>
        <w:rPr>
          <w:rFonts w:ascii="Helvetica" w:hAnsi="Helvetica"/>
        </w:rPr>
        <w:t>телекоммуникационных</w:t>
      </w:r>
      <w:r w:rsidRPr="007B29D5">
        <w:rPr>
          <w:rFonts w:ascii="Helvetica" w:hAnsi="Helvetica"/>
          <w:lang w:val="en-US"/>
        </w:rPr>
        <w:t xml:space="preserve"> </w:t>
      </w:r>
      <w:r>
        <w:rPr>
          <w:rFonts w:ascii="Helvetica" w:hAnsi="Helvetica"/>
        </w:rPr>
        <w:t>сетях</w:t>
      </w:r>
      <w:r w:rsidRPr="007B29D5">
        <w:rPr>
          <w:rFonts w:ascii="Helvetica" w:hAnsi="Helvetica"/>
          <w:lang w:val="en-US"/>
        </w:rPr>
        <w:t>" (</w:t>
      </w:r>
      <w:r>
        <w:rPr>
          <w:rFonts w:ascii="Helvetica" w:hAnsi="Helvetica"/>
        </w:rPr>
        <w:t>со</w:t>
      </w:r>
      <w:r w:rsidRPr="007B29D5">
        <w:rPr>
          <w:rFonts w:ascii="Helvetica" w:hAnsi="Helvetica"/>
          <w:lang w:val="en-US"/>
        </w:rPr>
        <w:t xml:space="preserve"> </w:t>
      </w:r>
      <w:r>
        <w:rPr>
          <w:rFonts w:ascii="Helvetica" w:hAnsi="Helvetica"/>
        </w:rPr>
        <w:t>всеми</w:t>
      </w:r>
      <w:r w:rsidRPr="007B29D5">
        <w:rPr>
          <w:rFonts w:ascii="Helvetica" w:hAnsi="Helvetica"/>
          <w:lang w:val="en-US"/>
        </w:rPr>
        <w:t xml:space="preserve"> </w:t>
      </w:r>
      <w:r>
        <w:rPr>
          <w:rFonts w:ascii="Helvetica" w:hAnsi="Helvetica"/>
        </w:rPr>
        <w:t>дополнениями</w:t>
      </w:r>
      <w:r w:rsidRPr="007B29D5">
        <w:rPr>
          <w:rFonts w:ascii="Helvetica" w:hAnsi="Helvetica"/>
          <w:lang w:val="en-US"/>
        </w:rPr>
        <w:t xml:space="preserve"> </w:t>
      </w:r>
      <w:r>
        <w:rPr>
          <w:rFonts w:ascii="Helvetica" w:hAnsi="Helvetica"/>
        </w:rPr>
        <w:t>и</w:t>
      </w:r>
      <w:r w:rsidRPr="007B29D5">
        <w:rPr>
          <w:rFonts w:ascii="Helvetica" w:hAnsi="Helvetica"/>
          <w:lang w:val="en-US"/>
        </w:rPr>
        <w:t xml:space="preserve"> </w:t>
      </w:r>
      <w:r>
        <w:rPr>
          <w:rFonts w:ascii="Helvetica" w:hAnsi="Helvetica"/>
        </w:rPr>
        <w:t>изменениями</w:t>
      </w:r>
      <w:r w:rsidRPr="007B29D5">
        <w:rPr>
          <w:rFonts w:ascii="Helvetica" w:hAnsi="Helvetica"/>
          <w:lang w:val="en-US"/>
        </w:rPr>
        <w:t xml:space="preserve">), </w:t>
      </w:r>
      <w:r>
        <w:rPr>
          <w:rFonts w:ascii="Helvetica" w:hAnsi="Helvetica"/>
        </w:rPr>
        <w:t>а</w:t>
      </w:r>
      <w:r w:rsidRPr="007B29D5">
        <w:rPr>
          <w:rFonts w:ascii="Helvetica" w:hAnsi="Helvetica"/>
          <w:lang w:val="en-US"/>
        </w:rPr>
        <w:t xml:space="preserve"> </w:t>
      </w:r>
      <w:r>
        <w:rPr>
          <w:rFonts w:ascii="Helvetica" w:hAnsi="Helvetica"/>
        </w:rPr>
        <w:t>также</w:t>
      </w:r>
      <w:r w:rsidRPr="007B29D5">
        <w:rPr>
          <w:rFonts w:ascii="Helvetica" w:hAnsi="Helvetica"/>
          <w:lang w:val="en-US"/>
        </w:rPr>
        <w:t xml:space="preserve"> </w:t>
      </w:r>
      <w:r>
        <w:rPr>
          <w:rFonts w:ascii="Helvetica" w:hAnsi="Helvetica"/>
        </w:rPr>
        <w:t>положениями</w:t>
      </w:r>
      <w:r w:rsidRPr="007B29D5">
        <w:rPr>
          <w:rFonts w:ascii="Helvetica" w:hAnsi="Helvetica"/>
          <w:lang w:val="en-US"/>
        </w:rPr>
        <w:t xml:space="preserve"> </w:t>
      </w:r>
      <w:r>
        <w:rPr>
          <w:rFonts w:ascii="Helvetica" w:hAnsi="Helvetica"/>
        </w:rPr>
        <w:t>Общего</w:t>
      </w:r>
      <w:r w:rsidRPr="007B29D5">
        <w:rPr>
          <w:rFonts w:ascii="Helvetica" w:hAnsi="Helvetica"/>
          <w:lang w:val="en-US"/>
        </w:rPr>
        <w:t xml:space="preserve"> </w:t>
      </w:r>
    </w:p>
    <w:p w14:paraId="069E6F86" w14:textId="77777777" w:rsidR="00E70BD1" w:rsidRPr="007B29D5" w:rsidRDefault="00E70BD1" w:rsidP="00E70BD1">
      <w:pPr>
        <w:pStyle w:val="a3"/>
        <w:outlineLvl w:val="0"/>
        <w:rPr>
          <w:lang w:val="en-US"/>
        </w:rPr>
      </w:pPr>
      <w:r w:rsidRPr="007B29D5">
        <w:rPr>
          <w:rFonts w:ascii="Helvetica,Italic" w:hAnsi="Helvetica,Italic"/>
          <w:color w:val="7F7F7F"/>
          <w:sz w:val="20"/>
          <w:szCs w:val="20"/>
          <w:lang w:val="en-US"/>
        </w:rPr>
        <w:t xml:space="preserve">6/7 </w:t>
      </w:r>
    </w:p>
    <w:p w14:paraId="07291A56" w14:textId="77777777" w:rsidR="00E70BD1" w:rsidRPr="007B29D5" w:rsidRDefault="00E70BD1" w:rsidP="00E70BD1">
      <w:pPr>
        <w:pStyle w:val="a3"/>
        <w:rPr>
          <w:lang w:val="en-US"/>
        </w:rPr>
      </w:pPr>
      <w:r>
        <w:rPr>
          <w:rFonts w:ascii="Helvetica" w:hAnsi="Helvetica"/>
        </w:rPr>
        <w:t>регламента</w:t>
      </w:r>
      <w:r w:rsidRPr="007B29D5">
        <w:rPr>
          <w:rFonts w:ascii="Helvetica" w:hAnsi="Helvetica"/>
          <w:lang w:val="en-US"/>
        </w:rPr>
        <w:t xml:space="preserve"> </w:t>
      </w:r>
      <w:r>
        <w:rPr>
          <w:rFonts w:ascii="Helvetica" w:hAnsi="Helvetica"/>
        </w:rPr>
        <w:t>защиты</w:t>
      </w:r>
      <w:r w:rsidRPr="007B29D5">
        <w:rPr>
          <w:rFonts w:ascii="Helvetica" w:hAnsi="Helvetica"/>
          <w:lang w:val="en-US"/>
        </w:rPr>
        <w:t xml:space="preserve"> </w:t>
      </w:r>
      <w:r>
        <w:rPr>
          <w:rFonts w:ascii="Helvetica" w:hAnsi="Helvetica"/>
        </w:rPr>
        <w:t>персональных</w:t>
      </w:r>
      <w:r w:rsidRPr="007B29D5">
        <w:rPr>
          <w:rFonts w:ascii="Helvetica" w:hAnsi="Helvetica"/>
          <w:lang w:val="en-US"/>
        </w:rPr>
        <w:t xml:space="preserve"> </w:t>
      </w:r>
      <w:r>
        <w:rPr>
          <w:rFonts w:ascii="Helvetica" w:hAnsi="Helvetica"/>
        </w:rPr>
        <w:t>данных</w:t>
      </w:r>
      <w:r w:rsidRPr="007B29D5">
        <w:rPr>
          <w:rFonts w:ascii="Helvetica" w:hAnsi="Helvetica"/>
          <w:lang w:val="en-US"/>
        </w:rPr>
        <w:t xml:space="preserve"> (General Data Protection Regulation </w:t>
      </w:r>
      <w:proofErr w:type="gramStart"/>
      <w:r w:rsidRPr="007B29D5">
        <w:rPr>
          <w:rFonts w:ascii="Helvetica" w:hAnsi="Helvetica"/>
          <w:lang w:val="en-US"/>
        </w:rPr>
        <w:t>( Data</w:t>
      </w:r>
      <w:proofErr w:type="gramEnd"/>
      <w:r w:rsidRPr="007B29D5">
        <w:rPr>
          <w:rFonts w:ascii="Helvetica" w:hAnsi="Helvetica"/>
          <w:lang w:val="en-US"/>
        </w:rPr>
        <w:t xml:space="preserve"> Protection </w:t>
      </w:r>
      <w:proofErr w:type="spellStart"/>
      <w:r w:rsidRPr="007B29D5">
        <w:rPr>
          <w:rFonts w:ascii="Helvetica" w:hAnsi="Helvetica"/>
          <w:lang w:val="en-US"/>
        </w:rPr>
        <w:t>RegulationGDRP</w:t>
      </w:r>
      <w:proofErr w:type="spellEnd"/>
      <w:r w:rsidRPr="007B29D5">
        <w:rPr>
          <w:rFonts w:ascii="Helvetica" w:hAnsi="Helvetica"/>
          <w:lang w:val="en-US"/>
        </w:rPr>
        <w:t xml:space="preserve">) of April 27, 2016. </w:t>
      </w:r>
    </w:p>
    <w:p w14:paraId="4EE400A0" w14:textId="77777777" w:rsidR="00E70BD1" w:rsidRPr="007B29D5" w:rsidRDefault="00E70BD1" w:rsidP="00E70BD1">
      <w:pPr>
        <w:pStyle w:val="a3"/>
        <w:outlineLvl w:val="0"/>
        <w:rPr>
          <w:lang w:val="en-US"/>
        </w:rPr>
      </w:pPr>
      <w:r w:rsidRPr="007B29D5">
        <w:rPr>
          <w:rFonts w:ascii="Helvetica,Bold" w:hAnsi="Helvetica,Bold"/>
          <w:lang w:val="en-US"/>
        </w:rPr>
        <w:t>Risk of disclosure</w:t>
      </w:r>
    </w:p>
    <w:p w14:paraId="1BF8DA7C" w14:textId="77777777" w:rsidR="00E70BD1" w:rsidRPr="007B29D5" w:rsidRDefault="00E70BD1" w:rsidP="00E70BD1">
      <w:pPr>
        <w:pStyle w:val="a3"/>
        <w:rPr>
          <w:lang w:val="en-US"/>
        </w:rPr>
      </w:pPr>
      <w:r w:rsidRPr="007B29D5">
        <w:rPr>
          <w:rFonts w:ascii="Helvetica" w:hAnsi="Helvetica"/>
          <w:lang w:val="en-US"/>
        </w:rPr>
        <w:t xml:space="preserve">Regardless of the measures taken by the Copyright Holder to protect the confidentiality of the personal data received, the User is hereby considered duly aware that any transfer of Personal Data on the Internet cannot be guaranteed to be secure, and therefore the User performs such transfer at his own risk. </w:t>
      </w:r>
    </w:p>
    <w:p w14:paraId="34E29127" w14:textId="77777777" w:rsidR="006C2730" w:rsidRPr="007B29D5" w:rsidRDefault="007B29D5">
      <w:pPr>
        <w:rPr>
          <w:lang w:val="en-US"/>
        </w:rPr>
      </w:pPr>
    </w:p>
    <w:sectPr w:rsidR="006C2730" w:rsidRPr="007B29D5" w:rsidSect="00C07D8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Bold">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Helvetica,Italic">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D1"/>
    <w:rsid w:val="004F5515"/>
    <w:rsid w:val="007B29D5"/>
    <w:rsid w:val="00BA3DA1"/>
    <w:rsid w:val="00C07D8E"/>
    <w:rsid w:val="00E70BD1"/>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9BAB4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0BD1"/>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689961">
      <w:bodyDiv w:val="1"/>
      <w:marLeft w:val="0"/>
      <w:marRight w:val="0"/>
      <w:marTop w:val="0"/>
      <w:marBottom w:val="0"/>
      <w:divBdr>
        <w:top w:val="none" w:sz="0" w:space="0" w:color="auto"/>
        <w:left w:val="none" w:sz="0" w:space="0" w:color="auto"/>
        <w:bottom w:val="none" w:sz="0" w:space="0" w:color="auto"/>
        <w:right w:val="none" w:sz="0" w:space="0" w:color="auto"/>
      </w:divBdr>
      <w:divsChild>
        <w:div w:id="1277642899">
          <w:marLeft w:val="0"/>
          <w:marRight w:val="0"/>
          <w:marTop w:val="0"/>
          <w:marBottom w:val="0"/>
          <w:divBdr>
            <w:top w:val="none" w:sz="0" w:space="0" w:color="auto"/>
            <w:left w:val="none" w:sz="0" w:space="0" w:color="auto"/>
            <w:bottom w:val="none" w:sz="0" w:space="0" w:color="auto"/>
            <w:right w:val="none" w:sz="0" w:space="0" w:color="auto"/>
          </w:divBdr>
          <w:divsChild>
            <w:div w:id="1604192298">
              <w:marLeft w:val="0"/>
              <w:marRight w:val="0"/>
              <w:marTop w:val="0"/>
              <w:marBottom w:val="0"/>
              <w:divBdr>
                <w:top w:val="none" w:sz="0" w:space="0" w:color="auto"/>
                <w:left w:val="none" w:sz="0" w:space="0" w:color="auto"/>
                <w:bottom w:val="none" w:sz="0" w:space="0" w:color="auto"/>
                <w:right w:val="none" w:sz="0" w:space="0" w:color="auto"/>
              </w:divBdr>
              <w:divsChild>
                <w:div w:id="392236058">
                  <w:marLeft w:val="0"/>
                  <w:marRight w:val="0"/>
                  <w:marTop w:val="0"/>
                  <w:marBottom w:val="0"/>
                  <w:divBdr>
                    <w:top w:val="none" w:sz="0" w:space="0" w:color="auto"/>
                    <w:left w:val="none" w:sz="0" w:space="0" w:color="auto"/>
                    <w:bottom w:val="none" w:sz="0" w:space="0" w:color="auto"/>
                    <w:right w:val="none" w:sz="0" w:space="0" w:color="auto"/>
                  </w:divBdr>
                </w:div>
              </w:divsChild>
            </w:div>
            <w:div w:id="418139197">
              <w:marLeft w:val="0"/>
              <w:marRight w:val="0"/>
              <w:marTop w:val="0"/>
              <w:marBottom w:val="0"/>
              <w:divBdr>
                <w:top w:val="none" w:sz="0" w:space="0" w:color="auto"/>
                <w:left w:val="none" w:sz="0" w:space="0" w:color="auto"/>
                <w:bottom w:val="none" w:sz="0" w:space="0" w:color="auto"/>
                <w:right w:val="none" w:sz="0" w:space="0" w:color="auto"/>
              </w:divBdr>
              <w:divsChild>
                <w:div w:id="8704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6348">
          <w:marLeft w:val="0"/>
          <w:marRight w:val="0"/>
          <w:marTop w:val="0"/>
          <w:marBottom w:val="0"/>
          <w:divBdr>
            <w:top w:val="none" w:sz="0" w:space="0" w:color="auto"/>
            <w:left w:val="none" w:sz="0" w:space="0" w:color="auto"/>
            <w:bottom w:val="none" w:sz="0" w:space="0" w:color="auto"/>
            <w:right w:val="none" w:sz="0" w:space="0" w:color="auto"/>
          </w:divBdr>
          <w:divsChild>
            <w:div w:id="11807934">
              <w:marLeft w:val="0"/>
              <w:marRight w:val="0"/>
              <w:marTop w:val="0"/>
              <w:marBottom w:val="0"/>
              <w:divBdr>
                <w:top w:val="none" w:sz="0" w:space="0" w:color="auto"/>
                <w:left w:val="none" w:sz="0" w:space="0" w:color="auto"/>
                <w:bottom w:val="none" w:sz="0" w:space="0" w:color="auto"/>
                <w:right w:val="none" w:sz="0" w:space="0" w:color="auto"/>
              </w:divBdr>
              <w:divsChild>
                <w:div w:id="1164977812">
                  <w:marLeft w:val="0"/>
                  <w:marRight w:val="0"/>
                  <w:marTop w:val="0"/>
                  <w:marBottom w:val="0"/>
                  <w:divBdr>
                    <w:top w:val="none" w:sz="0" w:space="0" w:color="auto"/>
                    <w:left w:val="none" w:sz="0" w:space="0" w:color="auto"/>
                    <w:bottom w:val="none" w:sz="0" w:space="0" w:color="auto"/>
                    <w:right w:val="none" w:sz="0" w:space="0" w:color="auto"/>
                  </w:divBdr>
                </w:div>
              </w:divsChild>
            </w:div>
            <w:div w:id="1782721603">
              <w:marLeft w:val="0"/>
              <w:marRight w:val="0"/>
              <w:marTop w:val="0"/>
              <w:marBottom w:val="0"/>
              <w:divBdr>
                <w:top w:val="none" w:sz="0" w:space="0" w:color="auto"/>
                <w:left w:val="none" w:sz="0" w:space="0" w:color="auto"/>
                <w:bottom w:val="none" w:sz="0" w:space="0" w:color="auto"/>
                <w:right w:val="none" w:sz="0" w:space="0" w:color="auto"/>
              </w:divBdr>
              <w:divsChild>
                <w:div w:id="2722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6861">
          <w:marLeft w:val="0"/>
          <w:marRight w:val="0"/>
          <w:marTop w:val="0"/>
          <w:marBottom w:val="0"/>
          <w:divBdr>
            <w:top w:val="none" w:sz="0" w:space="0" w:color="auto"/>
            <w:left w:val="none" w:sz="0" w:space="0" w:color="auto"/>
            <w:bottom w:val="none" w:sz="0" w:space="0" w:color="auto"/>
            <w:right w:val="none" w:sz="0" w:space="0" w:color="auto"/>
          </w:divBdr>
          <w:divsChild>
            <w:div w:id="1915895540">
              <w:marLeft w:val="0"/>
              <w:marRight w:val="0"/>
              <w:marTop w:val="0"/>
              <w:marBottom w:val="0"/>
              <w:divBdr>
                <w:top w:val="none" w:sz="0" w:space="0" w:color="auto"/>
                <w:left w:val="none" w:sz="0" w:space="0" w:color="auto"/>
                <w:bottom w:val="none" w:sz="0" w:space="0" w:color="auto"/>
                <w:right w:val="none" w:sz="0" w:space="0" w:color="auto"/>
              </w:divBdr>
              <w:divsChild>
                <w:div w:id="2080397958">
                  <w:marLeft w:val="0"/>
                  <w:marRight w:val="0"/>
                  <w:marTop w:val="0"/>
                  <w:marBottom w:val="0"/>
                  <w:divBdr>
                    <w:top w:val="none" w:sz="0" w:space="0" w:color="auto"/>
                    <w:left w:val="none" w:sz="0" w:space="0" w:color="auto"/>
                    <w:bottom w:val="none" w:sz="0" w:space="0" w:color="auto"/>
                    <w:right w:val="none" w:sz="0" w:space="0" w:color="auto"/>
                  </w:divBdr>
                </w:div>
              </w:divsChild>
            </w:div>
            <w:div w:id="1830052476">
              <w:marLeft w:val="0"/>
              <w:marRight w:val="0"/>
              <w:marTop w:val="0"/>
              <w:marBottom w:val="0"/>
              <w:divBdr>
                <w:top w:val="none" w:sz="0" w:space="0" w:color="auto"/>
                <w:left w:val="none" w:sz="0" w:space="0" w:color="auto"/>
                <w:bottom w:val="none" w:sz="0" w:space="0" w:color="auto"/>
                <w:right w:val="none" w:sz="0" w:space="0" w:color="auto"/>
              </w:divBdr>
              <w:divsChild>
                <w:div w:id="7402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8985">
          <w:marLeft w:val="0"/>
          <w:marRight w:val="0"/>
          <w:marTop w:val="0"/>
          <w:marBottom w:val="0"/>
          <w:divBdr>
            <w:top w:val="none" w:sz="0" w:space="0" w:color="auto"/>
            <w:left w:val="none" w:sz="0" w:space="0" w:color="auto"/>
            <w:bottom w:val="none" w:sz="0" w:space="0" w:color="auto"/>
            <w:right w:val="none" w:sz="0" w:space="0" w:color="auto"/>
          </w:divBdr>
          <w:divsChild>
            <w:div w:id="954293692">
              <w:marLeft w:val="0"/>
              <w:marRight w:val="0"/>
              <w:marTop w:val="0"/>
              <w:marBottom w:val="0"/>
              <w:divBdr>
                <w:top w:val="none" w:sz="0" w:space="0" w:color="auto"/>
                <w:left w:val="none" w:sz="0" w:space="0" w:color="auto"/>
                <w:bottom w:val="none" w:sz="0" w:space="0" w:color="auto"/>
                <w:right w:val="none" w:sz="0" w:space="0" w:color="auto"/>
              </w:divBdr>
              <w:divsChild>
                <w:div w:id="742530869">
                  <w:marLeft w:val="0"/>
                  <w:marRight w:val="0"/>
                  <w:marTop w:val="0"/>
                  <w:marBottom w:val="0"/>
                  <w:divBdr>
                    <w:top w:val="none" w:sz="0" w:space="0" w:color="auto"/>
                    <w:left w:val="none" w:sz="0" w:space="0" w:color="auto"/>
                    <w:bottom w:val="none" w:sz="0" w:space="0" w:color="auto"/>
                    <w:right w:val="none" w:sz="0" w:space="0" w:color="auto"/>
                  </w:divBdr>
                </w:div>
              </w:divsChild>
            </w:div>
            <w:div w:id="1380401539">
              <w:marLeft w:val="0"/>
              <w:marRight w:val="0"/>
              <w:marTop w:val="0"/>
              <w:marBottom w:val="0"/>
              <w:divBdr>
                <w:top w:val="none" w:sz="0" w:space="0" w:color="auto"/>
                <w:left w:val="none" w:sz="0" w:space="0" w:color="auto"/>
                <w:bottom w:val="none" w:sz="0" w:space="0" w:color="auto"/>
                <w:right w:val="none" w:sz="0" w:space="0" w:color="auto"/>
              </w:divBdr>
              <w:divsChild>
                <w:div w:id="4415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849">
          <w:marLeft w:val="0"/>
          <w:marRight w:val="0"/>
          <w:marTop w:val="0"/>
          <w:marBottom w:val="0"/>
          <w:divBdr>
            <w:top w:val="none" w:sz="0" w:space="0" w:color="auto"/>
            <w:left w:val="none" w:sz="0" w:space="0" w:color="auto"/>
            <w:bottom w:val="none" w:sz="0" w:space="0" w:color="auto"/>
            <w:right w:val="none" w:sz="0" w:space="0" w:color="auto"/>
          </w:divBdr>
          <w:divsChild>
            <w:div w:id="242838766">
              <w:marLeft w:val="0"/>
              <w:marRight w:val="0"/>
              <w:marTop w:val="0"/>
              <w:marBottom w:val="0"/>
              <w:divBdr>
                <w:top w:val="none" w:sz="0" w:space="0" w:color="auto"/>
                <w:left w:val="none" w:sz="0" w:space="0" w:color="auto"/>
                <w:bottom w:val="none" w:sz="0" w:space="0" w:color="auto"/>
                <w:right w:val="none" w:sz="0" w:space="0" w:color="auto"/>
              </w:divBdr>
              <w:divsChild>
                <w:div w:id="912817665">
                  <w:marLeft w:val="0"/>
                  <w:marRight w:val="0"/>
                  <w:marTop w:val="0"/>
                  <w:marBottom w:val="0"/>
                  <w:divBdr>
                    <w:top w:val="none" w:sz="0" w:space="0" w:color="auto"/>
                    <w:left w:val="none" w:sz="0" w:space="0" w:color="auto"/>
                    <w:bottom w:val="none" w:sz="0" w:space="0" w:color="auto"/>
                    <w:right w:val="none" w:sz="0" w:space="0" w:color="auto"/>
                  </w:divBdr>
                </w:div>
              </w:divsChild>
            </w:div>
            <w:div w:id="1841849365">
              <w:marLeft w:val="0"/>
              <w:marRight w:val="0"/>
              <w:marTop w:val="0"/>
              <w:marBottom w:val="0"/>
              <w:divBdr>
                <w:top w:val="none" w:sz="0" w:space="0" w:color="auto"/>
                <w:left w:val="none" w:sz="0" w:space="0" w:color="auto"/>
                <w:bottom w:val="none" w:sz="0" w:space="0" w:color="auto"/>
                <w:right w:val="none" w:sz="0" w:space="0" w:color="auto"/>
              </w:divBdr>
              <w:divsChild>
                <w:div w:id="47495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91271">
          <w:marLeft w:val="0"/>
          <w:marRight w:val="0"/>
          <w:marTop w:val="0"/>
          <w:marBottom w:val="0"/>
          <w:divBdr>
            <w:top w:val="none" w:sz="0" w:space="0" w:color="auto"/>
            <w:left w:val="none" w:sz="0" w:space="0" w:color="auto"/>
            <w:bottom w:val="none" w:sz="0" w:space="0" w:color="auto"/>
            <w:right w:val="none" w:sz="0" w:space="0" w:color="auto"/>
          </w:divBdr>
          <w:divsChild>
            <w:div w:id="1696036884">
              <w:marLeft w:val="0"/>
              <w:marRight w:val="0"/>
              <w:marTop w:val="0"/>
              <w:marBottom w:val="0"/>
              <w:divBdr>
                <w:top w:val="none" w:sz="0" w:space="0" w:color="auto"/>
                <w:left w:val="none" w:sz="0" w:space="0" w:color="auto"/>
                <w:bottom w:val="none" w:sz="0" w:space="0" w:color="auto"/>
                <w:right w:val="none" w:sz="0" w:space="0" w:color="auto"/>
              </w:divBdr>
              <w:divsChild>
                <w:div w:id="1279723076">
                  <w:marLeft w:val="0"/>
                  <w:marRight w:val="0"/>
                  <w:marTop w:val="0"/>
                  <w:marBottom w:val="0"/>
                  <w:divBdr>
                    <w:top w:val="none" w:sz="0" w:space="0" w:color="auto"/>
                    <w:left w:val="none" w:sz="0" w:space="0" w:color="auto"/>
                    <w:bottom w:val="none" w:sz="0" w:space="0" w:color="auto"/>
                    <w:right w:val="none" w:sz="0" w:space="0" w:color="auto"/>
                  </w:divBdr>
                </w:div>
              </w:divsChild>
            </w:div>
            <w:div w:id="27996108">
              <w:marLeft w:val="0"/>
              <w:marRight w:val="0"/>
              <w:marTop w:val="0"/>
              <w:marBottom w:val="0"/>
              <w:divBdr>
                <w:top w:val="none" w:sz="0" w:space="0" w:color="auto"/>
                <w:left w:val="none" w:sz="0" w:space="0" w:color="auto"/>
                <w:bottom w:val="none" w:sz="0" w:space="0" w:color="auto"/>
                <w:right w:val="none" w:sz="0" w:space="0" w:color="auto"/>
              </w:divBdr>
              <w:divsChild>
                <w:div w:id="13482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73946">
          <w:marLeft w:val="0"/>
          <w:marRight w:val="0"/>
          <w:marTop w:val="0"/>
          <w:marBottom w:val="0"/>
          <w:divBdr>
            <w:top w:val="none" w:sz="0" w:space="0" w:color="auto"/>
            <w:left w:val="none" w:sz="0" w:space="0" w:color="auto"/>
            <w:bottom w:val="none" w:sz="0" w:space="0" w:color="auto"/>
            <w:right w:val="none" w:sz="0" w:space="0" w:color="auto"/>
          </w:divBdr>
          <w:divsChild>
            <w:div w:id="1688672134">
              <w:marLeft w:val="0"/>
              <w:marRight w:val="0"/>
              <w:marTop w:val="0"/>
              <w:marBottom w:val="0"/>
              <w:divBdr>
                <w:top w:val="none" w:sz="0" w:space="0" w:color="auto"/>
                <w:left w:val="none" w:sz="0" w:space="0" w:color="auto"/>
                <w:bottom w:val="none" w:sz="0" w:space="0" w:color="auto"/>
                <w:right w:val="none" w:sz="0" w:space="0" w:color="auto"/>
              </w:divBdr>
              <w:divsChild>
                <w:div w:id="4904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1955</Words>
  <Characters>11146</Characters>
  <Application>Microsoft Macintosh Word</Application>
  <DocSecurity>0</DocSecurity>
  <Lines>92</Lines>
  <Paragraphs>26</Paragraphs>
  <ScaleCrop>false</ScaleCrop>
  <HeadingPairs>
    <vt:vector size="4" baseType="variant">
      <vt:variant>
        <vt:lpstr>Название</vt:lpstr>
      </vt:variant>
      <vt:variant>
        <vt:i4>1</vt:i4>
      </vt:variant>
      <vt:variant>
        <vt:lpstr>Headings</vt:lpstr>
      </vt:variant>
      <vt:variant>
        <vt:i4>10</vt:i4>
      </vt:variant>
    </vt:vector>
  </HeadingPairs>
  <TitlesOfParts>
    <vt:vector size="11" baseType="lpstr">
      <vt:lpstr/>
      <vt:lpstr>Условия обработки персональных данных </vt:lpstr>
      <vt:lpstr>5. ДОСТУП ТРЕТЬИХ ЛИЦ К ПЕРСОНАЛЬНЫМ ДАННЫМ </vt:lpstr>
      <vt:lpstr>4/7 </vt:lpstr>
      <vt:lpstr>Требование о прекращении обработки персональных данных </vt:lpstr>
      <vt:lpstr>Info@skydriver.pro </vt:lpstr>
      <vt:lpstr>9. ПОРЯДОК ЗАЩИТЫ ПЕРСОНАЛЬНЫХ ДАННЫХ </vt:lpstr>
      <vt:lpstr>Изменение и дополнение политики </vt:lpstr>
      <vt:lpstr>Применимое законодательство </vt:lpstr>
      <vt:lpstr>6/7 </vt:lpstr>
      <vt:lpstr>Риск разглашения </vt:lpstr>
    </vt:vector>
  </TitlesOfParts>
  <LinksUpToDate>false</LinksUpToDate>
  <CharactersWithSpaces>13075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пользователь Microsoft Office</cp:lastModifiedBy>
  <cp:revision>2</cp:revision>
  <dcterms:created xsi:type="dcterms:W3CDTF">2023-07-26T11:15:00Z</dcterms:created>
  <dcterms:modified xsi:type="dcterms:W3CDTF">2025-04-14T11:28:00Z</dcterms:modified>
</cp:coreProperties>
</file>